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4DA68" w14:textId="77777777" w:rsidR="00437CF6" w:rsidRPr="00715537" w:rsidRDefault="00437CF6" w:rsidP="00437CF6">
      <w:pPr>
        <w:rPr>
          <w:rFonts w:ascii="Century Gothic" w:hAnsi="Century Gothic"/>
          <w:b/>
          <w:color w:val="000000" w:themeColor="text1"/>
          <w:sz w:val="44"/>
          <w:szCs w:val="44"/>
        </w:rPr>
      </w:pPr>
      <w:r w:rsidRPr="00715537">
        <w:rPr>
          <w:rFonts w:ascii="Century Gothic" w:hAnsi="Century Gothic"/>
          <w:b/>
          <w:noProof/>
          <w:color w:val="000000" w:themeColor="text1"/>
          <w:sz w:val="44"/>
          <w:szCs w:val="44"/>
          <w:lang w:val="en-NZ" w:eastAsia="en-NZ"/>
        </w:rPr>
        <w:drawing>
          <wp:anchor distT="0" distB="0" distL="114300" distR="114300" simplePos="0" relativeHeight="251659264" behindDoc="1" locked="0" layoutInCell="1" allowOverlap="1" wp14:anchorId="430D4B72" wp14:editId="70141B98">
            <wp:simplePos x="0" y="0"/>
            <wp:positionH relativeFrom="column">
              <wp:posOffset>4400550</wp:posOffset>
            </wp:positionH>
            <wp:positionV relativeFrom="paragraph">
              <wp:posOffset>-371475</wp:posOffset>
            </wp:positionV>
            <wp:extent cx="1095375" cy="1095375"/>
            <wp:effectExtent l="0" t="0" r="9525" b="9525"/>
            <wp:wrapNone/>
            <wp:docPr id="1" name="Picture 1" descr="C:\Users\jonathana\AppData\Local\Microsoft\Windows\INetCache\Content.Outlook\0M2574CA\ICCC eclip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athana\AppData\Local\Microsoft\Windows\INetCache\Content.Outlook\0M2574CA\ICCC eclip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5CAD" w:rsidRPr="00715537">
        <w:rPr>
          <w:rFonts w:ascii="Century Gothic" w:hAnsi="Century Gothic"/>
          <w:b/>
          <w:color w:val="000000" w:themeColor="text1"/>
          <w:sz w:val="44"/>
          <w:szCs w:val="44"/>
        </w:rPr>
        <w:t xml:space="preserve">Call for </w:t>
      </w:r>
      <w:r w:rsidR="003D292B" w:rsidRPr="00715537">
        <w:rPr>
          <w:rFonts w:ascii="Century Gothic" w:hAnsi="Century Gothic"/>
          <w:b/>
          <w:color w:val="000000" w:themeColor="text1"/>
          <w:sz w:val="44"/>
          <w:szCs w:val="44"/>
        </w:rPr>
        <w:t>e</w:t>
      </w:r>
      <w:r w:rsidR="00CF5CAD" w:rsidRPr="00715537">
        <w:rPr>
          <w:rFonts w:ascii="Century Gothic" w:hAnsi="Century Gothic"/>
          <w:b/>
          <w:color w:val="000000" w:themeColor="text1"/>
          <w:sz w:val="44"/>
          <w:szCs w:val="44"/>
        </w:rPr>
        <w:t>vidence</w:t>
      </w:r>
    </w:p>
    <w:p w14:paraId="091B87A0" w14:textId="77777777" w:rsidR="00437CF6" w:rsidRDefault="00437CF6" w:rsidP="003E7D0C">
      <w:pPr>
        <w:pStyle w:val="Body1"/>
        <w:spacing w:before="300" w:after="200" w:line="276" w:lineRule="auto"/>
        <w:rPr>
          <w:rFonts w:ascii="Arial" w:hAnsi="Arial" w:cs="Arial"/>
          <w:b/>
          <w:szCs w:val="24"/>
        </w:rPr>
      </w:pPr>
    </w:p>
    <w:p w14:paraId="002EAF50" w14:textId="77777777" w:rsidR="00F92F7B" w:rsidRDefault="00246669" w:rsidP="003E7D0C">
      <w:pPr>
        <w:pStyle w:val="Body1"/>
        <w:spacing w:before="300" w:after="200" w:line="276" w:lineRule="auto"/>
        <w:rPr>
          <w:rFonts w:ascii="Arial" w:hAnsi="Arial" w:cs="Arial"/>
          <w:sz w:val="22"/>
          <w:szCs w:val="22"/>
        </w:rPr>
      </w:pPr>
      <w:r>
        <w:rPr>
          <w:rFonts w:ascii="Arial" w:hAnsi="Arial" w:cs="Arial"/>
          <w:sz w:val="22"/>
          <w:szCs w:val="22"/>
        </w:rPr>
        <w:t xml:space="preserve">We are </w:t>
      </w:r>
      <w:r w:rsidR="00612896">
        <w:rPr>
          <w:rFonts w:ascii="Arial" w:hAnsi="Arial" w:cs="Arial"/>
          <w:sz w:val="22"/>
          <w:szCs w:val="22"/>
        </w:rPr>
        <w:t>calling for</w:t>
      </w:r>
      <w:r w:rsidR="00F92F7B">
        <w:rPr>
          <w:rFonts w:ascii="Arial" w:hAnsi="Arial" w:cs="Arial"/>
          <w:sz w:val="22"/>
          <w:szCs w:val="22"/>
        </w:rPr>
        <w:t xml:space="preserve"> evidence </w:t>
      </w:r>
      <w:r w:rsidR="00402F5E">
        <w:rPr>
          <w:rFonts w:ascii="Arial" w:hAnsi="Arial" w:cs="Arial"/>
          <w:sz w:val="22"/>
          <w:szCs w:val="22"/>
        </w:rPr>
        <w:t xml:space="preserve">on options available to reduce </w:t>
      </w:r>
      <w:r w:rsidR="00C76E10">
        <w:rPr>
          <w:rFonts w:ascii="Arial" w:hAnsi="Arial" w:cs="Arial"/>
          <w:sz w:val="22"/>
          <w:szCs w:val="22"/>
        </w:rPr>
        <w:t xml:space="preserve">greenhouse gas </w:t>
      </w:r>
      <w:r w:rsidR="00402F5E">
        <w:rPr>
          <w:rFonts w:ascii="Arial" w:hAnsi="Arial" w:cs="Arial"/>
          <w:sz w:val="22"/>
          <w:szCs w:val="22"/>
        </w:rPr>
        <w:t xml:space="preserve">emissions </w:t>
      </w:r>
      <w:r w:rsidR="00C76E10">
        <w:rPr>
          <w:rFonts w:ascii="Arial" w:hAnsi="Arial" w:cs="Arial"/>
          <w:sz w:val="22"/>
          <w:szCs w:val="22"/>
        </w:rPr>
        <w:t>over the period</w:t>
      </w:r>
      <w:r w:rsidR="00402F5E">
        <w:rPr>
          <w:rFonts w:ascii="Arial" w:hAnsi="Arial" w:cs="Arial"/>
          <w:sz w:val="22"/>
          <w:szCs w:val="22"/>
        </w:rPr>
        <w:t xml:space="preserve"> 2022</w:t>
      </w:r>
      <w:r w:rsidR="00C76E10">
        <w:rPr>
          <w:rFonts w:ascii="Arial" w:hAnsi="Arial" w:cs="Arial"/>
          <w:sz w:val="22"/>
          <w:szCs w:val="22"/>
        </w:rPr>
        <w:t xml:space="preserve"> to </w:t>
      </w:r>
      <w:r w:rsidR="00402F5E">
        <w:rPr>
          <w:rFonts w:ascii="Arial" w:hAnsi="Arial" w:cs="Arial"/>
          <w:sz w:val="22"/>
          <w:szCs w:val="22"/>
        </w:rPr>
        <w:t>2035</w:t>
      </w:r>
      <w:r w:rsidR="00C76E10">
        <w:rPr>
          <w:rFonts w:ascii="Arial" w:hAnsi="Arial" w:cs="Arial"/>
          <w:sz w:val="22"/>
          <w:szCs w:val="22"/>
        </w:rPr>
        <w:t>.</w:t>
      </w:r>
      <w:r w:rsidR="00F92F7B">
        <w:rPr>
          <w:rFonts w:ascii="Arial" w:hAnsi="Arial" w:cs="Arial"/>
          <w:sz w:val="22"/>
          <w:szCs w:val="22"/>
        </w:rPr>
        <w:t xml:space="preserve"> </w:t>
      </w:r>
    </w:p>
    <w:p w14:paraId="1A084DA8" w14:textId="77777777" w:rsidR="00DB233F" w:rsidRPr="00BD7B88" w:rsidRDefault="00DB233F" w:rsidP="00DB233F">
      <w:pPr>
        <w:pStyle w:val="Body1"/>
        <w:spacing w:after="200" w:line="276" w:lineRule="auto"/>
        <w:rPr>
          <w:rFonts w:ascii="Arial" w:hAnsi="Arial" w:cs="Arial"/>
          <w:b/>
          <w:szCs w:val="24"/>
        </w:rPr>
      </w:pPr>
      <w:r w:rsidRPr="00BD7B88">
        <w:rPr>
          <w:rFonts w:ascii="Arial" w:hAnsi="Arial" w:cs="Arial"/>
          <w:b/>
          <w:szCs w:val="24"/>
        </w:rPr>
        <w:t xml:space="preserve">Why </w:t>
      </w:r>
      <w:r w:rsidR="00246669" w:rsidRPr="00BD7B88">
        <w:rPr>
          <w:rFonts w:ascii="Arial" w:hAnsi="Arial" w:cs="Arial"/>
          <w:b/>
          <w:szCs w:val="24"/>
        </w:rPr>
        <w:t>are we</w:t>
      </w:r>
      <w:r w:rsidRPr="00BD7B88">
        <w:rPr>
          <w:rFonts w:ascii="Arial" w:hAnsi="Arial" w:cs="Arial"/>
          <w:b/>
          <w:szCs w:val="24"/>
        </w:rPr>
        <w:t xml:space="preserve"> doing this</w:t>
      </w:r>
      <w:r w:rsidR="00853032" w:rsidRPr="00BD7B88">
        <w:rPr>
          <w:rFonts w:ascii="Arial" w:hAnsi="Arial" w:cs="Arial"/>
          <w:b/>
          <w:szCs w:val="24"/>
        </w:rPr>
        <w:t>?</w:t>
      </w:r>
    </w:p>
    <w:p w14:paraId="4B97E559" w14:textId="77777777" w:rsidR="00B948B4" w:rsidRPr="00463E0B" w:rsidRDefault="009118C2" w:rsidP="00B948B4">
      <w:pPr>
        <w:pStyle w:val="Body1"/>
        <w:spacing w:before="300" w:after="200" w:line="276" w:lineRule="auto"/>
        <w:rPr>
          <w:rFonts w:ascii="Arial" w:hAnsi="Arial" w:cs="Arial"/>
          <w:sz w:val="22"/>
          <w:szCs w:val="22"/>
        </w:rPr>
      </w:pPr>
      <w:r w:rsidRPr="00463E0B">
        <w:rPr>
          <w:rFonts w:ascii="Arial" w:hAnsi="Arial" w:cs="Arial"/>
          <w:sz w:val="22"/>
          <w:szCs w:val="22"/>
          <w:lang w:val="en-NZ"/>
        </w:rPr>
        <w:t xml:space="preserve">The Interim Climate Change Committee </w:t>
      </w:r>
      <w:r w:rsidR="00D17FB2" w:rsidRPr="00463E0B">
        <w:rPr>
          <w:rFonts w:ascii="Arial" w:hAnsi="Arial" w:cs="Arial"/>
          <w:sz w:val="22"/>
          <w:szCs w:val="22"/>
          <w:lang w:val="en-NZ"/>
        </w:rPr>
        <w:t>is the precursor</w:t>
      </w:r>
      <w:r w:rsidRPr="00463E0B">
        <w:rPr>
          <w:rFonts w:ascii="Arial" w:hAnsi="Arial" w:cs="Arial"/>
          <w:sz w:val="22"/>
          <w:szCs w:val="22"/>
          <w:lang w:val="en-NZ"/>
        </w:rPr>
        <w:t xml:space="preserve"> to the </w:t>
      </w:r>
      <w:r w:rsidR="001F57A4" w:rsidRPr="00463E0B">
        <w:rPr>
          <w:rFonts w:ascii="Arial" w:hAnsi="Arial" w:cs="Arial"/>
          <w:sz w:val="22"/>
          <w:szCs w:val="22"/>
          <w:lang w:val="en-NZ"/>
        </w:rPr>
        <w:t>proposed</w:t>
      </w:r>
      <w:r w:rsidR="00C038FD" w:rsidRPr="00463E0B">
        <w:rPr>
          <w:rFonts w:ascii="Arial" w:hAnsi="Arial" w:cs="Arial"/>
          <w:sz w:val="22"/>
          <w:szCs w:val="22"/>
          <w:lang w:val="en-NZ"/>
        </w:rPr>
        <w:t xml:space="preserve"> </w:t>
      </w:r>
      <w:r w:rsidRPr="00463E0B">
        <w:rPr>
          <w:rFonts w:ascii="Arial" w:hAnsi="Arial" w:cs="Arial"/>
          <w:sz w:val="22"/>
          <w:szCs w:val="22"/>
          <w:lang w:val="en-NZ"/>
        </w:rPr>
        <w:t xml:space="preserve">Climate </w:t>
      </w:r>
      <w:r w:rsidR="00853032" w:rsidRPr="00463E0B">
        <w:rPr>
          <w:rFonts w:ascii="Arial" w:hAnsi="Arial" w:cs="Arial"/>
          <w:sz w:val="22"/>
          <w:szCs w:val="22"/>
          <w:lang w:val="en-NZ"/>
        </w:rPr>
        <w:t xml:space="preserve">Change </w:t>
      </w:r>
      <w:r w:rsidR="00DB233F" w:rsidRPr="00463E0B">
        <w:rPr>
          <w:rFonts w:ascii="Arial" w:hAnsi="Arial" w:cs="Arial"/>
          <w:sz w:val="22"/>
          <w:szCs w:val="22"/>
          <w:lang w:val="en-NZ"/>
        </w:rPr>
        <w:t>Commission</w:t>
      </w:r>
      <w:r w:rsidRPr="00463E0B">
        <w:rPr>
          <w:rFonts w:ascii="Arial" w:hAnsi="Arial" w:cs="Arial"/>
          <w:sz w:val="22"/>
          <w:szCs w:val="22"/>
          <w:lang w:val="en-NZ"/>
        </w:rPr>
        <w:t xml:space="preserve">, </w:t>
      </w:r>
      <w:r w:rsidR="00DB233F" w:rsidRPr="00463E0B">
        <w:rPr>
          <w:rFonts w:ascii="Arial" w:hAnsi="Arial" w:cs="Arial"/>
          <w:sz w:val="22"/>
          <w:szCs w:val="22"/>
          <w:lang w:val="en-NZ"/>
        </w:rPr>
        <w:t>expected to be established in late 2019</w:t>
      </w:r>
      <w:r w:rsidR="003D292B" w:rsidRPr="00463E0B">
        <w:rPr>
          <w:rFonts w:ascii="Arial" w:hAnsi="Arial" w:cs="Arial"/>
          <w:sz w:val="22"/>
          <w:szCs w:val="22"/>
          <w:lang w:val="en-NZ"/>
        </w:rPr>
        <w:t xml:space="preserve"> under the Zero Carbon Bill</w:t>
      </w:r>
      <w:r w:rsidR="003D292B" w:rsidRPr="00463E0B">
        <w:rPr>
          <w:rStyle w:val="FootnoteReference"/>
          <w:rFonts w:ascii="Arial" w:hAnsi="Arial" w:cs="Arial"/>
          <w:sz w:val="22"/>
          <w:szCs w:val="22"/>
          <w:lang w:val="en-NZ"/>
        </w:rPr>
        <w:footnoteReference w:id="1"/>
      </w:r>
      <w:r w:rsidR="003D292B" w:rsidRPr="00463E0B">
        <w:rPr>
          <w:rFonts w:ascii="Arial" w:hAnsi="Arial" w:cs="Arial"/>
          <w:sz w:val="22"/>
          <w:szCs w:val="22"/>
          <w:lang w:val="en-NZ"/>
        </w:rPr>
        <w:t xml:space="preserve">. </w:t>
      </w:r>
      <w:r w:rsidR="00B948B4" w:rsidRPr="00463E0B">
        <w:rPr>
          <w:rFonts w:ascii="Arial" w:hAnsi="Arial" w:cs="Arial"/>
          <w:sz w:val="22"/>
          <w:szCs w:val="22"/>
        </w:rPr>
        <w:t>The Bill provides a framework to help New Zealand deliver on the objectives of the Paris Agreement.</w:t>
      </w:r>
    </w:p>
    <w:p w14:paraId="1D465BD6" w14:textId="77777777" w:rsidR="00F451BB" w:rsidRDefault="009118C2" w:rsidP="00F451BB">
      <w:pPr>
        <w:pStyle w:val="Body1"/>
        <w:spacing w:before="300" w:after="200" w:line="276" w:lineRule="auto"/>
        <w:rPr>
          <w:rFonts w:ascii="Arial" w:hAnsi="Arial" w:cs="Arial"/>
          <w:sz w:val="22"/>
          <w:szCs w:val="22"/>
          <w:lang w:val="en-NZ"/>
        </w:rPr>
      </w:pPr>
      <w:r>
        <w:rPr>
          <w:rFonts w:ascii="Arial" w:hAnsi="Arial" w:cs="Arial"/>
          <w:sz w:val="22"/>
          <w:szCs w:val="22"/>
          <w:lang w:val="en-NZ"/>
        </w:rPr>
        <w:t>A key part of the</w:t>
      </w:r>
      <w:r w:rsidR="00F451BB">
        <w:rPr>
          <w:rFonts w:ascii="Arial" w:hAnsi="Arial" w:cs="Arial"/>
          <w:sz w:val="22"/>
          <w:szCs w:val="22"/>
        </w:rPr>
        <w:t xml:space="preserve"> </w:t>
      </w:r>
      <w:r w:rsidR="001F57A4">
        <w:rPr>
          <w:rFonts w:ascii="Arial" w:hAnsi="Arial" w:cs="Arial"/>
          <w:sz w:val="22"/>
          <w:szCs w:val="22"/>
        </w:rPr>
        <w:t xml:space="preserve">proposed </w:t>
      </w:r>
      <w:r w:rsidR="00F451BB">
        <w:rPr>
          <w:rFonts w:ascii="Arial" w:hAnsi="Arial" w:cs="Arial"/>
          <w:sz w:val="22"/>
          <w:szCs w:val="22"/>
        </w:rPr>
        <w:t xml:space="preserve">Commission’s </w:t>
      </w:r>
      <w:r>
        <w:rPr>
          <w:rFonts w:ascii="Arial" w:hAnsi="Arial" w:cs="Arial"/>
          <w:sz w:val="22"/>
          <w:szCs w:val="22"/>
        </w:rPr>
        <w:t xml:space="preserve">work will be to advise the Government on </w:t>
      </w:r>
      <w:r w:rsidR="00F451BB">
        <w:rPr>
          <w:rFonts w:ascii="Arial" w:hAnsi="Arial" w:cs="Arial"/>
          <w:sz w:val="22"/>
          <w:szCs w:val="22"/>
        </w:rPr>
        <w:t>emissions budg</w:t>
      </w:r>
      <w:r w:rsidR="000D3EBE">
        <w:rPr>
          <w:rFonts w:ascii="Arial" w:hAnsi="Arial" w:cs="Arial"/>
          <w:sz w:val="22"/>
          <w:szCs w:val="22"/>
        </w:rPr>
        <w:t>ets</w:t>
      </w:r>
      <w:r>
        <w:rPr>
          <w:rFonts w:ascii="Arial" w:hAnsi="Arial" w:cs="Arial"/>
          <w:sz w:val="22"/>
          <w:szCs w:val="22"/>
        </w:rPr>
        <w:t>.</w:t>
      </w:r>
    </w:p>
    <w:p w14:paraId="2F3DD7E4" w14:textId="77777777" w:rsidR="0053207D" w:rsidRDefault="00F451BB" w:rsidP="00FA3676">
      <w:pPr>
        <w:pStyle w:val="Body1"/>
        <w:spacing w:before="300" w:after="200" w:line="276" w:lineRule="auto"/>
        <w:rPr>
          <w:rFonts w:ascii="Arial" w:hAnsi="Arial" w:cs="Arial"/>
          <w:sz w:val="22"/>
          <w:szCs w:val="22"/>
        </w:rPr>
      </w:pPr>
      <w:r>
        <w:rPr>
          <w:rFonts w:ascii="Arial" w:hAnsi="Arial" w:cs="Arial"/>
          <w:sz w:val="22"/>
          <w:szCs w:val="22"/>
        </w:rPr>
        <w:t>Emissions</w:t>
      </w:r>
      <w:r w:rsidR="005A7454">
        <w:rPr>
          <w:rFonts w:ascii="Arial" w:hAnsi="Arial" w:cs="Arial"/>
          <w:sz w:val="22"/>
          <w:szCs w:val="22"/>
        </w:rPr>
        <w:t xml:space="preserve"> budgets set the total emissions of all greenhouse gases permitted in the relevant budget period. The Government will set emissions budgets based on the </w:t>
      </w:r>
      <w:r w:rsidR="001F57A4">
        <w:rPr>
          <w:rFonts w:ascii="Arial" w:hAnsi="Arial" w:cs="Arial"/>
          <w:sz w:val="22"/>
          <w:szCs w:val="22"/>
        </w:rPr>
        <w:t xml:space="preserve">proposed </w:t>
      </w:r>
      <w:r w:rsidR="003D292B">
        <w:rPr>
          <w:rFonts w:ascii="Arial" w:hAnsi="Arial" w:cs="Arial"/>
          <w:sz w:val="22"/>
          <w:szCs w:val="22"/>
        </w:rPr>
        <w:t xml:space="preserve">Commission’s </w:t>
      </w:r>
      <w:r w:rsidR="005A7454">
        <w:rPr>
          <w:rFonts w:ascii="Arial" w:hAnsi="Arial" w:cs="Arial"/>
          <w:sz w:val="22"/>
          <w:szCs w:val="22"/>
        </w:rPr>
        <w:t xml:space="preserve">advice. </w:t>
      </w:r>
    </w:p>
    <w:p w14:paraId="729013AD" w14:textId="77777777" w:rsidR="00C76E10" w:rsidRPr="00BD7B88" w:rsidRDefault="00C76E10" w:rsidP="00FA3676">
      <w:pPr>
        <w:pStyle w:val="Body1"/>
        <w:spacing w:before="300" w:after="200" w:line="276" w:lineRule="auto"/>
        <w:rPr>
          <w:rFonts w:ascii="Arial" w:hAnsi="Arial" w:cs="Arial"/>
          <w:b/>
          <w:szCs w:val="24"/>
        </w:rPr>
      </w:pPr>
      <w:r w:rsidRPr="00BD7B88">
        <w:rPr>
          <w:rFonts w:ascii="Arial" w:hAnsi="Arial" w:cs="Arial"/>
          <w:b/>
          <w:szCs w:val="24"/>
        </w:rPr>
        <w:t>Why are we doing this now?</w:t>
      </w:r>
    </w:p>
    <w:p w14:paraId="1C4FC97D" w14:textId="77777777" w:rsidR="00693AE3" w:rsidRDefault="00853032" w:rsidP="000768D7">
      <w:pPr>
        <w:pStyle w:val="Body1"/>
        <w:spacing w:after="200" w:line="276" w:lineRule="auto"/>
        <w:rPr>
          <w:rFonts w:ascii="Arial" w:hAnsi="Arial" w:cs="Arial"/>
          <w:sz w:val="22"/>
          <w:szCs w:val="22"/>
          <w:lang w:val="en-NZ"/>
        </w:rPr>
      </w:pPr>
      <w:r>
        <w:rPr>
          <w:rFonts w:ascii="Arial" w:hAnsi="Arial" w:cs="Arial"/>
          <w:sz w:val="22"/>
          <w:szCs w:val="22"/>
          <w:lang w:val="en-NZ"/>
        </w:rPr>
        <w:t>We</w:t>
      </w:r>
      <w:r w:rsidR="00A015F5">
        <w:rPr>
          <w:rFonts w:ascii="Arial" w:hAnsi="Arial" w:cs="Arial"/>
          <w:sz w:val="22"/>
          <w:szCs w:val="22"/>
          <w:lang w:val="en-NZ"/>
        </w:rPr>
        <w:t xml:space="preserve"> a</w:t>
      </w:r>
      <w:r w:rsidR="003D292B">
        <w:rPr>
          <w:rFonts w:ascii="Arial" w:hAnsi="Arial" w:cs="Arial"/>
          <w:sz w:val="22"/>
          <w:szCs w:val="22"/>
          <w:lang w:val="en-NZ"/>
        </w:rPr>
        <w:t>re</w:t>
      </w:r>
      <w:r w:rsidR="00DB233F">
        <w:rPr>
          <w:rFonts w:ascii="Arial" w:hAnsi="Arial" w:cs="Arial"/>
          <w:sz w:val="22"/>
          <w:szCs w:val="22"/>
          <w:lang w:val="en-NZ"/>
        </w:rPr>
        <w:t xml:space="preserve"> running this call for evidence </w:t>
      </w:r>
      <w:r w:rsidR="00693AE3">
        <w:rPr>
          <w:rFonts w:ascii="Arial" w:hAnsi="Arial" w:cs="Arial"/>
          <w:sz w:val="22"/>
          <w:szCs w:val="22"/>
          <w:lang w:val="en-NZ"/>
        </w:rPr>
        <w:t>now as foundation</w:t>
      </w:r>
      <w:r w:rsidR="001F57A4">
        <w:rPr>
          <w:rFonts w:ascii="Arial" w:hAnsi="Arial" w:cs="Arial"/>
          <w:sz w:val="22"/>
          <w:szCs w:val="22"/>
          <w:lang w:val="en-NZ"/>
        </w:rPr>
        <w:t xml:space="preserve"> work for the proposed</w:t>
      </w:r>
      <w:r w:rsidR="00693AE3">
        <w:rPr>
          <w:rFonts w:ascii="Arial" w:hAnsi="Arial" w:cs="Arial"/>
          <w:sz w:val="22"/>
          <w:szCs w:val="22"/>
          <w:lang w:val="en-NZ"/>
        </w:rPr>
        <w:t xml:space="preserve"> </w:t>
      </w:r>
      <w:r w:rsidR="00306408">
        <w:rPr>
          <w:rFonts w:ascii="Arial" w:hAnsi="Arial" w:cs="Arial"/>
          <w:sz w:val="22"/>
          <w:szCs w:val="22"/>
          <w:lang w:val="en-NZ"/>
        </w:rPr>
        <w:t xml:space="preserve">Climate Change </w:t>
      </w:r>
      <w:r w:rsidR="00693AE3">
        <w:rPr>
          <w:rFonts w:ascii="Arial" w:hAnsi="Arial" w:cs="Arial"/>
          <w:sz w:val="22"/>
          <w:szCs w:val="22"/>
          <w:lang w:val="en-NZ"/>
        </w:rPr>
        <w:t>Commission</w:t>
      </w:r>
      <w:r w:rsidR="0074420E">
        <w:rPr>
          <w:rFonts w:ascii="Arial" w:hAnsi="Arial" w:cs="Arial"/>
          <w:sz w:val="22"/>
          <w:szCs w:val="22"/>
          <w:lang w:val="en-NZ"/>
        </w:rPr>
        <w:t xml:space="preserve"> </w:t>
      </w:r>
      <w:r w:rsidR="00EF7C7E">
        <w:rPr>
          <w:rFonts w:ascii="Arial" w:hAnsi="Arial" w:cs="Arial"/>
          <w:sz w:val="22"/>
          <w:szCs w:val="22"/>
          <w:lang w:val="en-NZ"/>
        </w:rPr>
        <w:t>to enable it to</w:t>
      </w:r>
      <w:r w:rsidR="001F57A4">
        <w:rPr>
          <w:rFonts w:ascii="Arial" w:hAnsi="Arial" w:cs="Arial"/>
          <w:sz w:val="22"/>
          <w:szCs w:val="22"/>
          <w:lang w:val="en-NZ"/>
        </w:rPr>
        <w:t xml:space="preserve"> start work immediately as soon as it is set up.</w:t>
      </w:r>
      <w:r w:rsidR="00693AE3">
        <w:rPr>
          <w:rFonts w:ascii="Arial" w:hAnsi="Arial" w:cs="Arial"/>
          <w:sz w:val="22"/>
          <w:szCs w:val="22"/>
          <w:lang w:val="en-NZ"/>
        </w:rPr>
        <w:t xml:space="preserve"> </w:t>
      </w:r>
    </w:p>
    <w:p w14:paraId="3BF17AC8" w14:textId="77777777" w:rsidR="00D17FB2" w:rsidRDefault="0074420E" w:rsidP="000768D7">
      <w:pPr>
        <w:pStyle w:val="Body1"/>
        <w:spacing w:after="200" w:line="276" w:lineRule="auto"/>
        <w:rPr>
          <w:rFonts w:ascii="Arial" w:hAnsi="Arial" w:cs="Arial"/>
          <w:sz w:val="22"/>
          <w:szCs w:val="22"/>
          <w:lang w:val="en-NZ"/>
        </w:rPr>
      </w:pPr>
      <w:r>
        <w:rPr>
          <w:rFonts w:ascii="Arial" w:hAnsi="Arial" w:cs="Arial"/>
          <w:sz w:val="22"/>
          <w:szCs w:val="22"/>
          <w:lang w:val="en-NZ"/>
        </w:rPr>
        <w:t xml:space="preserve">It </w:t>
      </w:r>
      <w:r w:rsidR="00693AE3">
        <w:rPr>
          <w:rFonts w:ascii="Arial" w:hAnsi="Arial" w:cs="Arial"/>
          <w:sz w:val="22"/>
          <w:szCs w:val="22"/>
          <w:lang w:val="en-NZ"/>
        </w:rPr>
        <w:t>will</w:t>
      </w:r>
      <w:r w:rsidR="005A7454">
        <w:rPr>
          <w:rFonts w:ascii="Arial" w:hAnsi="Arial" w:cs="Arial"/>
          <w:sz w:val="22"/>
          <w:szCs w:val="22"/>
          <w:lang w:val="en-NZ"/>
        </w:rPr>
        <w:t xml:space="preserve"> help </w:t>
      </w:r>
      <w:r w:rsidR="008402CD">
        <w:rPr>
          <w:rFonts w:ascii="Arial" w:hAnsi="Arial" w:cs="Arial"/>
          <w:sz w:val="22"/>
          <w:szCs w:val="22"/>
          <w:lang w:val="en-NZ"/>
        </w:rPr>
        <w:t xml:space="preserve">identify relevant information </w:t>
      </w:r>
      <w:r w:rsidR="00494FA5">
        <w:rPr>
          <w:rFonts w:ascii="Arial" w:hAnsi="Arial" w:cs="Arial"/>
          <w:sz w:val="22"/>
          <w:szCs w:val="22"/>
          <w:lang w:val="en-NZ"/>
        </w:rPr>
        <w:t>for</w:t>
      </w:r>
      <w:r w:rsidR="008402CD">
        <w:rPr>
          <w:rFonts w:ascii="Arial" w:hAnsi="Arial" w:cs="Arial"/>
          <w:sz w:val="22"/>
          <w:szCs w:val="22"/>
          <w:lang w:val="en-NZ"/>
        </w:rPr>
        <w:t xml:space="preserve"> </w:t>
      </w:r>
      <w:r w:rsidR="005A7454">
        <w:rPr>
          <w:rFonts w:ascii="Arial" w:hAnsi="Arial" w:cs="Arial"/>
          <w:sz w:val="22"/>
          <w:szCs w:val="22"/>
          <w:lang w:val="en-NZ"/>
        </w:rPr>
        <w:t>develop</w:t>
      </w:r>
      <w:r w:rsidR="00494FA5">
        <w:rPr>
          <w:rFonts w:ascii="Arial" w:hAnsi="Arial" w:cs="Arial"/>
          <w:sz w:val="22"/>
          <w:szCs w:val="22"/>
          <w:lang w:val="en-NZ"/>
        </w:rPr>
        <w:t>ing</w:t>
      </w:r>
      <w:r w:rsidR="005A7454">
        <w:rPr>
          <w:rFonts w:ascii="Arial" w:hAnsi="Arial" w:cs="Arial"/>
          <w:sz w:val="22"/>
          <w:szCs w:val="22"/>
          <w:lang w:val="en-NZ"/>
        </w:rPr>
        <w:t xml:space="preserve"> these</w:t>
      </w:r>
      <w:r w:rsidR="0084380D">
        <w:rPr>
          <w:rFonts w:ascii="Arial" w:hAnsi="Arial" w:cs="Arial"/>
          <w:sz w:val="22"/>
          <w:szCs w:val="22"/>
          <w:lang w:val="en-NZ"/>
        </w:rPr>
        <w:t xml:space="preserve"> emissions</w:t>
      </w:r>
      <w:r w:rsidR="005A7454">
        <w:rPr>
          <w:rFonts w:ascii="Arial" w:hAnsi="Arial" w:cs="Arial"/>
          <w:sz w:val="22"/>
          <w:szCs w:val="22"/>
          <w:lang w:val="en-NZ"/>
        </w:rPr>
        <w:t xml:space="preserve"> budgets</w:t>
      </w:r>
      <w:r w:rsidR="0084380D">
        <w:rPr>
          <w:rFonts w:ascii="Arial" w:hAnsi="Arial" w:cs="Arial"/>
          <w:sz w:val="22"/>
          <w:szCs w:val="22"/>
          <w:lang w:val="en-NZ"/>
        </w:rPr>
        <w:t xml:space="preserve">, </w:t>
      </w:r>
      <w:r w:rsidR="005A7454">
        <w:rPr>
          <w:rFonts w:ascii="Arial" w:hAnsi="Arial" w:cs="Arial"/>
          <w:sz w:val="22"/>
          <w:szCs w:val="22"/>
          <w:lang w:val="en-NZ"/>
        </w:rPr>
        <w:t xml:space="preserve">and to </w:t>
      </w:r>
      <w:r w:rsidR="00853032">
        <w:rPr>
          <w:rFonts w:ascii="Arial" w:hAnsi="Arial" w:cs="Arial"/>
          <w:sz w:val="22"/>
          <w:szCs w:val="22"/>
          <w:lang w:val="en-NZ"/>
        </w:rPr>
        <w:t>maintain</w:t>
      </w:r>
      <w:r w:rsidR="00DB233F">
        <w:rPr>
          <w:rFonts w:ascii="Arial" w:hAnsi="Arial" w:cs="Arial"/>
          <w:sz w:val="22"/>
          <w:szCs w:val="22"/>
          <w:lang w:val="en-NZ"/>
        </w:rPr>
        <w:t xml:space="preserve"> </w:t>
      </w:r>
      <w:r w:rsidR="005A7454">
        <w:rPr>
          <w:rFonts w:ascii="Arial" w:hAnsi="Arial" w:cs="Arial"/>
          <w:sz w:val="22"/>
          <w:szCs w:val="22"/>
          <w:lang w:val="en-NZ"/>
        </w:rPr>
        <w:t xml:space="preserve">a </w:t>
      </w:r>
      <w:r w:rsidR="00DB233F">
        <w:rPr>
          <w:rFonts w:ascii="Arial" w:hAnsi="Arial" w:cs="Arial"/>
          <w:sz w:val="22"/>
          <w:szCs w:val="22"/>
          <w:lang w:val="en-NZ"/>
        </w:rPr>
        <w:t>broad</w:t>
      </w:r>
      <w:r w:rsidR="003D292B">
        <w:rPr>
          <w:rFonts w:ascii="Arial" w:hAnsi="Arial" w:cs="Arial"/>
          <w:sz w:val="22"/>
          <w:szCs w:val="22"/>
          <w:lang w:val="en-NZ"/>
        </w:rPr>
        <w:t>, robust</w:t>
      </w:r>
      <w:r w:rsidR="00DB233F">
        <w:rPr>
          <w:rFonts w:ascii="Arial" w:hAnsi="Arial" w:cs="Arial"/>
          <w:sz w:val="22"/>
          <w:szCs w:val="22"/>
          <w:lang w:val="en-NZ"/>
        </w:rPr>
        <w:t xml:space="preserve"> and transparent approach </w:t>
      </w:r>
      <w:r w:rsidR="003D292B">
        <w:rPr>
          <w:rFonts w:ascii="Arial" w:hAnsi="Arial" w:cs="Arial"/>
          <w:sz w:val="22"/>
          <w:szCs w:val="22"/>
          <w:lang w:val="en-NZ"/>
        </w:rPr>
        <w:t>in</w:t>
      </w:r>
      <w:r w:rsidR="00DB233F">
        <w:rPr>
          <w:rFonts w:ascii="Arial" w:hAnsi="Arial" w:cs="Arial"/>
          <w:sz w:val="22"/>
          <w:szCs w:val="22"/>
          <w:lang w:val="en-NZ"/>
        </w:rPr>
        <w:t xml:space="preserve"> develo</w:t>
      </w:r>
      <w:r w:rsidR="003D292B">
        <w:rPr>
          <w:rFonts w:ascii="Arial" w:hAnsi="Arial" w:cs="Arial"/>
          <w:sz w:val="22"/>
          <w:szCs w:val="22"/>
          <w:lang w:val="en-NZ"/>
        </w:rPr>
        <w:t>ping</w:t>
      </w:r>
      <w:r w:rsidR="00F1470F">
        <w:rPr>
          <w:rFonts w:ascii="Arial" w:hAnsi="Arial" w:cs="Arial"/>
          <w:sz w:val="22"/>
          <w:szCs w:val="22"/>
          <w:lang w:val="en-NZ"/>
        </w:rPr>
        <w:t xml:space="preserve"> </w:t>
      </w:r>
      <w:r w:rsidR="00DB233F">
        <w:rPr>
          <w:rFonts w:ascii="Arial" w:hAnsi="Arial" w:cs="Arial"/>
          <w:sz w:val="22"/>
          <w:szCs w:val="22"/>
          <w:lang w:val="en-NZ"/>
        </w:rPr>
        <w:t xml:space="preserve">the </w:t>
      </w:r>
      <w:r w:rsidR="001F57A4">
        <w:rPr>
          <w:rFonts w:ascii="Arial" w:hAnsi="Arial" w:cs="Arial"/>
          <w:sz w:val="22"/>
          <w:szCs w:val="22"/>
          <w:lang w:val="en-NZ"/>
        </w:rPr>
        <w:t xml:space="preserve">proposed </w:t>
      </w:r>
      <w:r w:rsidR="005A7454">
        <w:rPr>
          <w:rFonts w:ascii="Arial" w:hAnsi="Arial" w:cs="Arial"/>
          <w:sz w:val="22"/>
          <w:szCs w:val="22"/>
          <w:lang w:val="en-NZ"/>
        </w:rPr>
        <w:t xml:space="preserve">Commission’s </w:t>
      </w:r>
      <w:r w:rsidR="00DB233F">
        <w:rPr>
          <w:rFonts w:ascii="Arial" w:hAnsi="Arial" w:cs="Arial"/>
          <w:sz w:val="22"/>
          <w:szCs w:val="22"/>
          <w:lang w:val="en-NZ"/>
        </w:rPr>
        <w:t>evidence base</w:t>
      </w:r>
      <w:r w:rsidR="005A7454">
        <w:rPr>
          <w:rFonts w:ascii="Arial" w:hAnsi="Arial" w:cs="Arial"/>
          <w:sz w:val="22"/>
          <w:szCs w:val="22"/>
          <w:lang w:val="en-NZ"/>
        </w:rPr>
        <w:t>.</w:t>
      </w:r>
      <w:r w:rsidR="00DB233F">
        <w:rPr>
          <w:rFonts w:ascii="Arial" w:hAnsi="Arial" w:cs="Arial"/>
          <w:sz w:val="22"/>
          <w:szCs w:val="22"/>
          <w:lang w:val="en-NZ"/>
        </w:rPr>
        <w:t xml:space="preserve">  </w:t>
      </w:r>
    </w:p>
    <w:p w14:paraId="3A00113D" w14:textId="77777777" w:rsidR="00B913F6" w:rsidRDefault="00B913F6" w:rsidP="000768D7">
      <w:pPr>
        <w:pStyle w:val="Body1"/>
        <w:spacing w:after="200" w:line="276" w:lineRule="auto"/>
        <w:rPr>
          <w:rFonts w:ascii="Arial" w:hAnsi="Arial" w:cs="Arial"/>
          <w:sz w:val="22"/>
          <w:szCs w:val="22"/>
          <w:lang w:val="en-NZ"/>
        </w:rPr>
      </w:pPr>
      <w:r>
        <w:rPr>
          <w:rFonts w:ascii="Arial" w:hAnsi="Arial" w:cs="Arial"/>
          <w:sz w:val="22"/>
          <w:szCs w:val="22"/>
          <w:lang w:val="en-NZ"/>
        </w:rPr>
        <w:t xml:space="preserve">We have been asked to do this through our </w:t>
      </w:r>
      <w:hyperlink r:id="rId9" w:history="1">
        <w:r w:rsidR="00D17FB2" w:rsidRPr="00D17FB2">
          <w:rPr>
            <w:rStyle w:val="Hyperlink"/>
            <w:rFonts w:ascii="Arial" w:hAnsi="Arial" w:cs="Arial"/>
            <w:sz w:val="22"/>
            <w:szCs w:val="22"/>
            <w:lang w:val="en-NZ"/>
          </w:rPr>
          <w:t>Terms of Reference</w:t>
        </w:r>
      </w:hyperlink>
      <w:r>
        <w:rPr>
          <w:rFonts w:ascii="Arial" w:hAnsi="Arial" w:cs="Arial"/>
          <w:sz w:val="22"/>
          <w:szCs w:val="22"/>
          <w:lang w:val="en-NZ"/>
        </w:rPr>
        <w:t>. This work is also outlined in our letter to the Minister for Climate Change on 7 May 2019</w:t>
      </w:r>
      <w:r w:rsidR="00D17FB2">
        <w:rPr>
          <w:rFonts w:ascii="Arial" w:hAnsi="Arial" w:cs="Arial"/>
          <w:sz w:val="22"/>
          <w:szCs w:val="22"/>
          <w:lang w:val="en-NZ"/>
        </w:rPr>
        <w:t xml:space="preserve"> </w:t>
      </w:r>
      <w:hyperlink r:id="rId10" w:history="1">
        <w:r w:rsidR="00D17FB2" w:rsidRPr="00D17FB2">
          <w:rPr>
            <w:rStyle w:val="Hyperlink"/>
            <w:rFonts w:ascii="Arial" w:hAnsi="Arial" w:cs="Arial"/>
            <w:sz w:val="22"/>
            <w:szCs w:val="22"/>
            <w:lang w:val="en-NZ"/>
          </w:rPr>
          <w:t>here</w:t>
        </w:r>
      </w:hyperlink>
      <w:r>
        <w:rPr>
          <w:rFonts w:ascii="Arial" w:hAnsi="Arial" w:cs="Arial"/>
          <w:sz w:val="22"/>
          <w:szCs w:val="22"/>
          <w:lang w:val="en-NZ"/>
        </w:rPr>
        <w:t>.</w:t>
      </w:r>
    </w:p>
    <w:p w14:paraId="2FA22F0C" w14:textId="77777777" w:rsidR="00402F5E" w:rsidRPr="0053207D" w:rsidRDefault="00402F5E" w:rsidP="000768D7">
      <w:pPr>
        <w:pStyle w:val="Body1"/>
        <w:spacing w:after="200" w:line="276" w:lineRule="auto"/>
        <w:rPr>
          <w:rFonts w:ascii="Arial" w:hAnsi="Arial" w:cs="Arial"/>
          <w:b/>
          <w:szCs w:val="22"/>
          <w:lang w:val="en-NZ"/>
        </w:rPr>
      </w:pPr>
      <w:r w:rsidRPr="0053207D">
        <w:rPr>
          <w:rFonts w:ascii="Arial" w:hAnsi="Arial" w:cs="Arial"/>
          <w:b/>
          <w:szCs w:val="22"/>
          <w:lang w:val="en-NZ"/>
        </w:rPr>
        <w:t xml:space="preserve">What </w:t>
      </w:r>
      <w:r w:rsidR="00853032">
        <w:rPr>
          <w:rFonts w:ascii="Arial" w:hAnsi="Arial" w:cs="Arial"/>
          <w:b/>
          <w:szCs w:val="22"/>
          <w:lang w:val="en-NZ"/>
        </w:rPr>
        <w:t>are we</w:t>
      </w:r>
      <w:r w:rsidRPr="0053207D">
        <w:rPr>
          <w:rFonts w:ascii="Arial" w:hAnsi="Arial" w:cs="Arial"/>
          <w:b/>
          <w:szCs w:val="22"/>
          <w:lang w:val="en-NZ"/>
        </w:rPr>
        <w:t xml:space="preserve"> looking for</w:t>
      </w:r>
      <w:r w:rsidR="00853032">
        <w:rPr>
          <w:rFonts w:ascii="Arial" w:hAnsi="Arial" w:cs="Arial"/>
          <w:b/>
          <w:szCs w:val="22"/>
          <w:lang w:val="en-NZ"/>
        </w:rPr>
        <w:t>?</w:t>
      </w:r>
    </w:p>
    <w:p w14:paraId="7BF3A9AF" w14:textId="77777777" w:rsidR="003E12A3" w:rsidRDefault="006B01EE" w:rsidP="0042205A">
      <w:pPr>
        <w:pStyle w:val="Body1"/>
        <w:spacing w:after="200" w:line="276" w:lineRule="auto"/>
        <w:rPr>
          <w:rFonts w:ascii="Arial" w:hAnsi="Arial" w:cs="Arial"/>
          <w:sz w:val="22"/>
          <w:szCs w:val="22"/>
        </w:rPr>
      </w:pPr>
      <w:r>
        <w:rPr>
          <w:rFonts w:ascii="Arial" w:hAnsi="Arial" w:cs="Arial"/>
          <w:sz w:val="22"/>
          <w:szCs w:val="22"/>
        </w:rPr>
        <w:t>W</w:t>
      </w:r>
      <w:r w:rsidR="00853032">
        <w:rPr>
          <w:rFonts w:ascii="Arial" w:hAnsi="Arial" w:cs="Arial"/>
          <w:sz w:val="22"/>
          <w:szCs w:val="22"/>
        </w:rPr>
        <w:t>e</w:t>
      </w:r>
      <w:r w:rsidR="007B5D2C">
        <w:rPr>
          <w:rFonts w:ascii="Arial" w:hAnsi="Arial" w:cs="Arial"/>
          <w:sz w:val="22"/>
          <w:szCs w:val="22"/>
        </w:rPr>
        <w:t xml:space="preserve"> are looking for</w:t>
      </w:r>
      <w:r w:rsidR="00853032">
        <w:rPr>
          <w:rFonts w:ascii="Arial" w:hAnsi="Arial" w:cs="Arial"/>
          <w:sz w:val="22"/>
          <w:szCs w:val="22"/>
        </w:rPr>
        <w:t xml:space="preserve"> </w:t>
      </w:r>
      <w:r w:rsidR="00442F75">
        <w:rPr>
          <w:rFonts w:ascii="Arial" w:hAnsi="Arial" w:cs="Arial"/>
          <w:sz w:val="22"/>
          <w:szCs w:val="22"/>
        </w:rPr>
        <w:t>high-quality</w:t>
      </w:r>
      <w:r w:rsidR="008F0120">
        <w:rPr>
          <w:rFonts w:ascii="Arial" w:hAnsi="Arial" w:cs="Arial"/>
          <w:sz w:val="22"/>
          <w:szCs w:val="22"/>
        </w:rPr>
        <w:t>,</w:t>
      </w:r>
      <w:r w:rsidR="00442F75">
        <w:rPr>
          <w:rFonts w:ascii="Arial" w:hAnsi="Arial" w:cs="Arial"/>
          <w:sz w:val="22"/>
          <w:szCs w:val="22"/>
        </w:rPr>
        <w:t xml:space="preserve"> </w:t>
      </w:r>
      <w:r w:rsidR="00F0262B">
        <w:rPr>
          <w:rFonts w:ascii="Arial" w:hAnsi="Arial" w:cs="Arial"/>
          <w:sz w:val="22"/>
          <w:szCs w:val="22"/>
        </w:rPr>
        <w:t xml:space="preserve">credible, </w:t>
      </w:r>
      <w:r w:rsidR="000768D7">
        <w:rPr>
          <w:rFonts w:ascii="Arial" w:hAnsi="Arial" w:cs="Arial"/>
          <w:sz w:val="22"/>
          <w:szCs w:val="22"/>
        </w:rPr>
        <w:t xml:space="preserve">evidence </w:t>
      </w:r>
      <w:r w:rsidR="00DA76E3">
        <w:rPr>
          <w:rFonts w:ascii="Arial" w:hAnsi="Arial" w:cs="Arial"/>
          <w:sz w:val="22"/>
          <w:szCs w:val="22"/>
        </w:rPr>
        <w:t xml:space="preserve">that will support the </w:t>
      </w:r>
      <w:r w:rsidR="001F57A4">
        <w:rPr>
          <w:rFonts w:ascii="Arial" w:hAnsi="Arial" w:cs="Arial"/>
          <w:sz w:val="22"/>
          <w:szCs w:val="22"/>
        </w:rPr>
        <w:t>proposed</w:t>
      </w:r>
      <w:r w:rsidR="00410CE2">
        <w:rPr>
          <w:rFonts w:ascii="Arial" w:hAnsi="Arial" w:cs="Arial"/>
          <w:sz w:val="22"/>
          <w:szCs w:val="22"/>
        </w:rPr>
        <w:t xml:space="preserve"> </w:t>
      </w:r>
      <w:r w:rsidR="00DA76E3">
        <w:rPr>
          <w:rFonts w:ascii="Arial" w:hAnsi="Arial" w:cs="Arial"/>
          <w:sz w:val="22"/>
          <w:szCs w:val="22"/>
        </w:rPr>
        <w:t>Commission</w:t>
      </w:r>
      <w:r w:rsidR="00853032">
        <w:rPr>
          <w:rFonts w:ascii="Arial" w:hAnsi="Arial" w:cs="Arial"/>
          <w:sz w:val="22"/>
          <w:szCs w:val="22"/>
        </w:rPr>
        <w:t>’</w:t>
      </w:r>
      <w:r w:rsidR="00DA76E3">
        <w:rPr>
          <w:rFonts w:ascii="Arial" w:hAnsi="Arial" w:cs="Arial"/>
          <w:sz w:val="22"/>
          <w:szCs w:val="22"/>
        </w:rPr>
        <w:t>s work on emissions budgets</w:t>
      </w:r>
      <w:r w:rsidR="009118C2">
        <w:rPr>
          <w:rFonts w:ascii="Arial" w:hAnsi="Arial" w:cs="Arial"/>
          <w:sz w:val="22"/>
          <w:szCs w:val="22"/>
        </w:rPr>
        <w:t>.</w:t>
      </w:r>
      <w:r w:rsidR="00F0262B">
        <w:rPr>
          <w:rFonts w:ascii="Arial" w:hAnsi="Arial" w:cs="Arial"/>
          <w:sz w:val="22"/>
          <w:szCs w:val="22"/>
        </w:rPr>
        <w:t xml:space="preserve"> </w:t>
      </w:r>
      <w:r w:rsidR="000768D7">
        <w:rPr>
          <w:rFonts w:ascii="Arial" w:hAnsi="Arial" w:cs="Arial"/>
          <w:sz w:val="22"/>
          <w:szCs w:val="22"/>
        </w:rPr>
        <w:t xml:space="preserve">This is likely to include </w:t>
      </w:r>
      <w:r w:rsidR="000768D7" w:rsidRPr="00ED107D">
        <w:rPr>
          <w:rFonts w:ascii="Arial" w:hAnsi="Arial" w:cs="Arial"/>
          <w:sz w:val="22"/>
          <w:szCs w:val="22"/>
        </w:rPr>
        <w:t>knowledge and evidence</w:t>
      </w:r>
      <w:r w:rsidR="000768D7">
        <w:rPr>
          <w:rFonts w:ascii="Arial" w:hAnsi="Arial" w:cs="Arial"/>
          <w:sz w:val="22"/>
          <w:szCs w:val="22"/>
          <w:lang w:val="en-NZ"/>
        </w:rPr>
        <w:t xml:space="preserve"> </w:t>
      </w:r>
      <w:r w:rsidR="000768D7" w:rsidRPr="00ED107D">
        <w:rPr>
          <w:rFonts w:ascii="Arial" w:hAnsi="Arial" w:cs="Arial"/>
          <w:sz w:val="22"/>
          <w:szCs w:val="22"/>
        </w:rPr>
        <w:t xml:space="preserve">of </w:t>
      </w:r>
      <w:r w:rsidR="00F0262B">
        <w:rPr>
          <w:rFonts w:ascii="Arial" w:hAnsi="Arial" w:cs="Arial"/>
          <w:sz w:val="22"/>
          <w:szCs w:val="22"/>
        </w:rPr>
        <w:t xml:space="preserve">technologies and options to reduce emissions, and </w:t>
      </w:r>
      <w:r w:rsidR="000768D7" w:rsidRPr="00ED107D">
        <w:rPr>
          <w:rFonts w:ascii="Arial" w:hAnsi="Arial" w:cs="Arial"/>
          <w:sz w:val="22"/>
          <w:szCs w:val="22"/>
        </w:rPr>
        <w:t>the economic, environment</w:t>
      </w:r>
      <w:r w:rsidR="00853032">
        <w:rPr>
          <w:rFonts w:ascii="Arial" w:hAnsi="Arial" w:cs="Arial"/>
          <w:sz w:val="22"/>
          <w:szCs w:val="22"/>
        </w:rPr>
        <w:t>al</w:t>
      </w:r>
      <w:r w:rsidR="006F2888">
        <w:rPr>
          <w:rFonts w:ascii="Arial" w:hAnsi="Arial" w:cs="Arial"/>
          <w:sz w:val="22"/>
          <w:szCs w:val="22"/>
        </w:rPr>
        <w:t xml:space="preserve">, cultural </w:t>
      </w:r>
      <w:r w:rsidR="000768D7" w:rsidRPr="00ED107D">
        <w:rPr>
          <w:rFonts w:ascii="Arial" w:hAnsi="Arial" w:cs="Arial"/>
          <w:sz w:val="22"/>
          <w:szCs w:val="22"/>
        </w:rPr>
        <w:t>and social impacts</w:t>
      </w:r>
      <w:r w:rsidR="000768D7">
        <w:rPr>
          <w:rFonts w:ascii="Arial" w:hAnsi="Arial" w:cs="Arial"/>
          <w:sz w:val="22"/>
          <w:szCs w:val="22"/>
        </w:rPr>
        <w:t xml:space="preserve"> of</w:t>
      </w:r>
      <w:r w:rsidR="00F0262B">
        <w:rPr>
          <w:rFonts w:ascii="Arial" w:hAnsi="Arial" w:cs="Arial"/>
          <w:sz w:val="22"/>
          <w:szCs w:val="22"/>
        </w:rPr>
        <w:t xml:space="preserve"> them</w:t>
      </w:r>
      <w:r w:rsidR="00DA76E3">
        <w:rPr>
          <w:rFonts w:ascii="Arial" w:hAnsi="Arial" w:cs="Arial"/>
          <w:sz w:val="22"/>
          <w:szCs w:val="22"/>
        </w:rPr>
        <w:t xml:space="preserve">. </w:t>
      </w:r>
      <w:r w:rsidR="00364EAA">
        <w:rPr>
          <w:rFonts w:ascii="Arial" w:hAnsi="Arial" w:cs="Arial"/>
          <w:sz w:val="22"/>
          <w:szCs w:val="22"/>
        </w:rPr>
        <w:t>We are not looking for personal views or opinions.</w:t>
      </w:r>
    </w:p>
    <w:p w14:paraId="4DC1A5F8" w14:textId="77777777" w:rsidR="00B57173" w:rsidRPr="00A015F5" w:rsidRDefault="00B57173" w:rsidP="00B57173">
      <w:pPr>
        <w:pStyle w:val="Body1"/>
        <w:spacing w:after="200" w:line="276" w:lineRule="auto"/>
        <w:rPr>
          <w:rFonts w:ascii="Arial" w:hAnsi="Arial" w:cs="Arial"/>
          <w:b/>
          <w:szCs w:val="22"/>
          <w:lang w:val="en-NZ"/>
        </w:rPr>
      </w:pPr>
      <w:r w:rsidRPr="00A015F5">
        <w:rPr>
          <w:rFonts w:ascii="Arial" w:hAnsi="Arial" w:cs="Arial"/>
          <w:b/>
          <w:szCs w:val="22"/>
          <w:lang w:val="en-NZ"/>
        </w:rPr>
        <w:t>What if I have already made submissions on similar topics?</w:t>
      </w:r>
    </w:p>
    <w:p w14:paraId="1908FDA1" w14:textId="77777777" w:rsidR="00B57173" w:rsidRDefault="00B57173" w:rsidP="00B57173">
      <w:pPr>
        <w:pStyle w:val="Body1"/>
        <w:spacing w:after="200" w:line="276" w:lineRule="auto"/>
        <w:rPr>
          <w:rFonts w:ascii="Arial" w:hAnsi="Arial" w:cs="Arial"/>
          <w:sz w:val="22"/>
          <w:szCs w:val="22"/>
        </w:rPr>
      </w:pPr>
      <w:r w:rsidRPr="00B57173">
        <w:rPr>
          <w:rFonts w:ascii="Arial" w:hAnsi="Arial" w:cs="Arial"/>
          <w:sz w:val="22"/>
          <w:szCs w:val="22"/>
        </w:rPr>
        <w:t xml:space="preserve">If you have already submitted evidence as part of consultation run by Government agencies, such as the Zero Carbon Bill or the Ministry of Transport’s </w:t>
      </w:r>
      <w:r w:rsidR="0043455D">
        <w:rPr>
          <w:rFonts w:ascii="Arial" w:hAnsi="Arial" w:cs="Arial"/>
          <w:sz w:val="22"/>
          <w:szCs w:val="22"/>
        </w:rPr>
        <w:t>C</w:t>
      </w:r>
      <w:r w:rsidRPr="00B57173">
        <w:rPr>
          <w:rFonts w:ascii="Arial" w:hAnsi="Arial" w:cs="Arial"/>
          <w:sz w:val="22"/>
          <w:szCs w:val="22"/>
        </w:rPr>
        <w:t xml:space="preserve">lean </w:t>
      </w:r>
      <w:r w:rsidR="0043455D">
        <w:rPr>
          <w:rFonts w:ascii="Arial" w:hAnsi="Arial" w:cs="Arial"/>
          <w:sz w:val="22"/>
          <w:szCs w:val="22"/>
        </w:rPr>
        <w:t>C</w:t>
      </w:r>
      <w:r w:rsidRPr="00B57173">
        <w:rPr>
          <w:rFonts w:ascii="Arial" w:hAnsi="Arial" w:cs="Arial"/>
          <w:sz w:val="22"/>
          <w:szCs w:val="22"/>
        </w:rPr>
        <w:t>ar</w:t>
      </w:r>
      <w:r w:rsidR="00A015F5">
        <w:rPr>
          <w:rFonts w:ascii="Arial" w:hAnsi="Arial" w:cs="Arial"/>
          <w:sz w:val="22"/>
          <w:szCs w:val="22"/>
        </w:rPr>
        <w:t xml:space="preserve"> </w:t>
      </w:r>
      <w:r w:rsidR="00B948B4">
        <w:rPr>
          <w:rFonts w:ascii="Arial" w:hAnsi="Arial" w:cs="Arial"/>
          <w:sz w:val="22"/>
          <w:szCs w:val="22"/>
        </w:rPr>
        <w:t>Standard and Discount</w:t>
      </w:r>
      <w:r w:rsidRPr="00B57173">
        <w:rPr>
          <w:rFonts w:ascii="Arial" w:hAnsi="Arial" w:cs="Arial"/>
          <w:sz w:val="22"/>
          <w:szCs w:val="22"/>
        </w:rPr>
        <w:t xml:space="preserve">, then we are happy for you to point us to those submissions, noting the key information or material that relates to </w:t>
      </w:r>
      <w:r w:rsidR="0043455D">
        <w:rPr>
          <w:rFonts w:ascii="Arial" w:hAnsi="Arial" w:cs="Arial"/>
          <w:sz w:val="22"/>
          <w:szCs w:val="22"/>
        </w:rPr>
        <w:t>our</w:t>
      </w:r>
      <w:r w:rsidRPr="00B57173">
        <w:rPr>
          <w:rFonts w:ascii="Arial" w:hAnsi="Arial" w:cs="Arial"/>
          <w:sz w:val="22"/>
          <w:szCs w:val="22"/>
        </w:rPr>
        <w:t xml:space="preserve"> call for evidence.</w:t>
      </w:r>
    </w:p>
    <w:p w14:paraId="08F6B77F" w14:textId="77777777" w:rsidR="0084380D" w:rsidRDefault="00C01874" w:rsidP="0053207D">
      <w:pPr>
        <w:pStyle w:val="Body1"/>
        <w:spacing w:after="200" w:line="276" w:lineRule="auto"/>
        <w:rPr>
          <w:rFonts w:ascii="Arial" w:hAnsi="Arial" w:cs="Arial"/>
          <w:b/>
          <w:szCs w:val="22"/>
          <w:lang w:val="en-NZ"/>
        </w:rPr>
      </w:pPr>
      <w:r>
        <w:rPr>
          <w:rFonts w:ascii="Arial" w:hAnsi="Arial" w:cs="Arial"/>
          <w:b/>
          <w:szCs w:val="22"/>
          <w:lang w:val="en-NZ"/>
        </w:rPr>
        <w:lastRenderedPageBreak/>
        <w:t>What will we do with the evidence we gather</w:t>
      </w:r>
      <w:r w:rsidR="0084380D">
        <w:rPr>
          <w:rFonts w:ascii="Arial" w:hAnsi="Arial" w:cs="Arial"/>
          <w:b/>
          <w:szCs w:val="22"/>
          <w:lang w:val="en-NZ"/>
        </w:rPr>
        <w:t>?</w:t>
      </w:r>
    </w:p>
    <w:p w14:paraId="7BEA4AD7" w14:textId="77777777" w:rsidR="00235905" w:rsidRPr="003F4233" w:rsidRDefault="0084380D" w:rsidP="003E12A3">
      <w:pPr>
        <w:pStyle w:val="Body1"/>
        <w:spacing w:after="200" w:line="276" w:lineRule="auto"/>
        <w:rPr>
          <w:rFonts w:ascii="Arial" w:hAnsi="Arial" w:cs="Arial"/>
          <w:sz w:val="22"/>
          <w:szCs w:val="22"/>
          <w:lang w:val="en-NZ"/>
        </w:rPr>
      </w:pPr>
      <w:r>
        <w:rPr>
          <w:rFonts w:ascii="Arial" w:hAnsi="Arial" w:cs="Arial"/>
          <w:sz w:val="22"/>
          <w:szCs w:val="22"/>
        </w:rPr>
        <w:t>We</w:t>
      </w:r>
      <w:r w:rsidRPr="00ED107D">
        <w:rPr>
          <w:rFonts w:ascii="Arial" w:hAnsi="Arial" w:cs="Arial"/>
          <w:sz w:val="22"/>
          <w:szCs w:val="22"/>
        </w:rPr>
        <w:t xml:space="preserve"> </w:t>
      </w:r>
      <w:r>
        <w:rPr>
          <w:rFonts w:ascii="Arial" w:hAnsi="Arial" w:cs="Arial"/>
          <w:sz w:val="22"/>
          <w:szCs w:val="22"/>
        </w:rPr>
        <w:t>will use th</w:t>
      </w:r>
      <w:r w:rsidR="007B5D2C">
        <w:rPr>
          <w:rFonts w:ascii="Arial" w:hAnsi="Arial" w:cs="Arial"/>
          <w:sz w:val="22"/>
          <w:szCs w:val="22"/>
        </w:rPr>
        <w:t>is</w:t>
      </w:r>
      <w:r>
        <w:rPr>
          <w:rFonts w:ascii="Arial" w:hAnsi="Arial" w:cs="Arial"/>
          <w:sz w:val="22"/>
          <w:szCs w:val="22"/>
        </w:rPr>
        <w:t xml:space="preserve"> information to inform our initial work on emissions budgets</w:t>
      </w:r>
      <w:r w:rsidR="00A75CE0">
        <w:rPr>
          <w:rFonts w:ascii="Arial" w:hAnsi="Arial" w:cs="Arial"/>
          <w:sz w:val="22"/>
          <w:szCs w:val="22"/>
        </w:rPr>
        <w:t xml:space="preserve"> and add to the evidence base the </w:t>
      </w:r>
      <w:r w:rsidR="001F57A4">
        <w:rPr>
          <w:rFonts w:ascii="Arial" w:hAnsi="Arial" w:cs="Arial"/>
          <w:sz w:val="22"/>
          <w:szCs w:val="22"/>
        </w:rPr>
        <w:t xml:space="preserve">proposed </w:t>
      </w:r>
      <w:r w:rsidR="007B5D2C">
        <w:rPr>
          <w:rFonts w:ascii="Arial" w:hAnsi="Arial" w:cs="Arial"/>
          <w:sz w:val="22"/>
          <w:szCs w:val="22"/>
        </w:rPr>
        <w:t xml:space="preserve">Commission </w:t>
      </w:r>
      <w:r w:rsidR="00A75CE0">
        <w:rPr>
          <w:rFonts w:ascii="Arial" w:hAnsi="Arial" w:cs="Arial"/>
          <w:sz w:val="22"/>
          <w:szCs w:val="22"/>
        </w:rPr>
        <w:t>will draw upon</w:t>
      </w:r>
      <w:r w:rsidR="007B5D2C">
        <w:rPr>
          <w:rFonts w:ascii="Arial" w:hAnsi="Arial" w:cs="Arial"/>
          <w:sz w:val="22"/>
          <w:szCs w:val="22"/>
        </w:rPr>
        <w:t>.</w:t>
      </w:r>
      <w:r w:rsidR="00235905">
        <w:rPr>
          <w:rFonts w:ascii="Arial" w:hAnsi="Arial" w:cs="Arial"/>
          <w:sz w:val="22"/>
          <w:szCs w:val="22"/>
        </w:rPr>
        <w:t xml:space="preserve">  </w:t>
      </w:r>
    </w:p>
    <w:p w14:paraId="664613C9" w14:textId="77777777" w:rsidR="0042205A" w:rsidRPr="00301426" w:rsidRDefault="0042205A" w:rsidP="00301426">
      <w:pPr>
        <w:pStyle w:val="Body1"/>
        <w:spacing w:before="300" w:after="200" w:line="276" w:lineRule="auto"/>
        <w:rPr>
          <w:rFonts w:ascii="Arial" w:hAnsi="Arial" w:cs="Arial"/>
          <w:b/>
          <w:szCs w:val="24"/>
        </w:rPr>
      </w:pPr>
      <w:r w:rsidRPr="00301426">
        <w:rPr>
          <w:rFonts w:ascii="Arial" w:hAnsi="Arial" w:cs="Arial"/>
          <w:b/>
          <w:szCs w:val="24"/>
        </w:rPr>
        <w:t>Confidentiality and data protection</w:t>
      </w:r>
    </w:p>
    <w:p w14:paraId="297205A0" w14:textId="77777777" w:rsidR="0042205A" w:rsidRPr="00673433" w:rsidRDefault="0042205A" w:rsidP="0042205A">
      <w:pPr>
        <w:pStyle w:val="Body1"/>
        <w:spacing w:before="300" w:after="200" w:line="276" w:lineRule="auto"/>
        <w:rPr>
          <w:rFonts w:ascii="Arial" w:hAnsi="Arial" w:cs="Arial"/>
          <w:sz w:val="22"/>
          <w:szCs w:val="22"/>
        </w:rPr>
      </w:pPr>
      <w:r w:rsidRPr="00673433">
        <w:rPr>
          <w:rFonts w:ascii="Arial" w:hAnsi="Arial" w:cs="Arial"/>
          <w:sz w:val="22"/>
          <w:szCs w:val="22"/>
          <w:lang w:val="en-NZ"/>
        </w:rPr>
        <w:t>All o</w:t>
      </w:r>
      <w:r>
        <w:rPr>
          <w:rFonts w:ascii="Arial" w:hAnsi="Arial" w:cs="Arial"/>
          <w:sz w:val="22"/>
          <w:szCs w:val="22"/>
          <w:lang w:val="en-NZ"/>
        </w:rPr>
        <w:t>r part of any written response (including</w:t>
      </w:r>
      <w:r w:rsidR="005B6F9B">
        <w:rPr>
          <w:rFonts w:ascii="Arial" w:hAnsi="Arial" w:cs="Arial"/>
          <w:sz w:val="22"/>
          <w:szCs w:val="22"/>
          <w:lang w:val="en-NZ"/>
        </w:rPr>
        <w:t xml:space="preserve"> the</w:t>
      </w:r>
      <w:r>
        <w:rPr>
          <w:rFonts w:ascii="Arial" w:hAnsi="Arial" w:cs="Arial"/>
          <w:sz w:val="22"/>
          <w:szCs w:val="22"/>
          <w:lang w:val="en-NZ"/>
        </w:rPr>
        <w:t xml:space="preserve"> names of respondents</w:t>
      </w:r>
      <w:r w:rsidRPr="00673433">
        <w:rPr>
          <w:rFonts w:ascii="Arial" w:hAnsi="Arial" w:cs="Arial"/>
          <w:sz w:val="22"/>
          <w:szCs w:val="22"/>
          <w:lang w:val="en-NZ"/>
        </w:rPr>
        <w:t xml:space="preserve">) may be published </w:t>
      </w:r>
      <w:r w:rsidR="00621097">
        <w:rPr>
          <w:rFonts w:ascii="Arial" w:hAnsi="Arial" w:cs="Arial"/>
          <w:sz w:val="22"/>
          <w:szCs w:val="22"/>
          <w:lang w:val="en-NZ"/>
        </w:rPr>
        <w:t xml:space="preserve">on our website </w:t>
      </w:r>
      <w:hyperlink r:id="rId11" w:history="1">
        <w:r w:rsidR="00F67585" w:rsidRPr="00535FA2">
          <w:rPr>
            <w:rStyle w:val="Hyperlink"/>
            <w:rFonts w:ascii="Arial" w:hAnsi="Arial" w:cs="Arial"/>
            <w:sz w:val="22"/>
            <w:szCs w:val="22"/>
            <w:lang w:val="en-NZ"/>
          </w:rPr>
          <w:t>www.iccc.mfe.govt.nz</w:t>
        </w:r>
      </w:hyperlink>
      <w:r w:rsidRPr="00673433">
        <w:rPr>
          <w:rFonts w:ascii="Arial" w:hAnsi="Arial" w:cs="Arial"/>
          <w:sz w:val="22"/>
          <w:szCs w:val="22"/>
          <w:lang w:val="en-NZ"/>
        </w:rPr>
        <w:t>. Unless you clearly spec</w:t>
      </w:r>
      <w:r>
        <w:rPr>
          <w:rFonts w:ascii="Arial" w:hAnsi="Arial" w:cs="Arial"/>
          <w:sz w:val="22"/>
          <w:szCs w:val="22"/>
          <w:lang w:val="en-NZ"/>
        </w:rPr>
        <w:t>ify otherwise</w:t>
      </w:r>
      <w:r w:rsidRPr="00673433">
        <w:rPr>
          <w:rFonts w:ascii="Arial" w:hAnsi="Arial" w:cs="Arial"/>
          <w:sz w:val="22"/>
          <w:szCs w:val="22"/>
          <w:lang w:val="en-NZ"/>
        </w:rPr>
        <w:t xml:space="preserve">, </w:t>
      </w:r>
      <w:r w:rsidR="005B6F9B">
        <w:rPr>
          <w:rFonts w:ascii="Arial" w:hAnsi="Arial" w:cs="Arial"/>
          <w:sz w:val="22"/>
          <w:szCs w:val="22"/>
          <w:lang w:val="en-NZ"/>
        </w:rPr>
        <w:t>we</w:t>
      </w:r>
      <w:r w:rsidR="00F1470F">
        <w:rPr>
          <w:rFonts w:ascii="Arial" w:hAnsi="Arial" w:cs="Arial"/>
          <w:sz w:val="22"/>
          <w:szCs w:val="22"/>
          <w:lang w:val="en-NZ"/>
        </w:rPr>
        <w:t xml:space="preserve"> </w:t>
      </w:r>
      <w:r w:rsidRPr="00673433">
        <w:rPr>
          <w:rFonts w:ascii="Arial" w:hAnsi="Arial" w:cs="Arial"/>
          <w:sz w:val="22"/>
          <w:szCs w:val="22"/>
          <w:lang w:val="en-NZ"/>
        </w:rPr>
        <w:t xml:space="preserve">will consider that you have consented to both </w:t>
      </w:r>
      <w:r>
        <w:rPr>
          <w:rFonts w:ascii="Arial" w:hAnsi="Arial" w:cs="Arial"/>
          <w:sz w:val="22"/>
          <w:szCs w:val="22"/>
          <w:lang w:val="en-NZ"/>
        </w:rPr>
        <w:t xml:space="preserve">your </w:t>
      </w:r>
      <w:r w:rsidR="005B6F9B">
        <w:rPr>
          <w:rFonts w:ascii="Arial" w:hAnsi="Arial" w:cs="Arial"/>
          <w:sz w:val="22"/>
          <w:szCs w:val="22"/>
          <w:lang w:val="en-NZ"/>
        </w:rPr>
        <w:t xml:space="preserve">name and </w:t>
      </w:r>
      <w:r>
        <w:rPr>
          <w:rFonts w:ascii="Arial" w:hAnsi="Arial" w:cs="Arial"/>
          <w:sz w:val="22"/>
          <w:szCs w:val="22"/>
          <w:lang w:val="en-NZ"/>
        </w:rPr>
        <w:t>response</w:t>
      </w:r>
      <w:r w:rsidR="00F1470F">
        <w:rPr>
          <w:rFonts w:ascii="Arial" w:hAnsi="Arial" w:cs="Arial"/>
          <w:sz w:val="22"/>
          <w:szCs w:val="22"/>
          <w:lang w:val="en-NZ"/>
        </w:rPr>
        <w:t xml:space="preserve"> </w:t>
      </w:r>
      <w:r w:rsidR="005562B5">
        <w:rPr>
          <w:rFonts w:ascii="Arial" w:hAnsi="Arial" w:cs="Arial"/>
          <w:sz w:val="22"/>
          <w:szCs w:val="22"/>
          <w:lang w:val="en-NZ"/>
        </w:rPr>
        <w:t>being published.</w:t>
      </w:r>
      <w:r>
        <w:rPr>
          <w:rFonts w:ascii="Arial" w:hAnsi="Arial" w:cs="Arial"/>
          <w:sz w:val="22"/>
          <w:szCs w:val="22"/>
          <w:lang w:val="en-NZ"/>
        </w:rPr>
        <w:t xml:space="preserve"> </w:t>
      </w:r>
    </w:p>
    <w:p w14:paraId="164E8B6B" w14:textId="77777777" w:rsidR="00673433" w:rsidRPr="00673433" w:rsidRDefault="00621097" w:rsidP="00673433">
      <w:pPr>
        <w:pStyle w:val="Body1"/>
        <w:spacing w:before="300" w:after="200" w:line="276" w:lineRule="auto"/>
        <w:rPr>
          <w:rFonts w:ascii="Arial" w:hAnsi="Arial" w:cs="Arial"/>
          <w:sz w:val="22"/>
          <w:szCs w:val="22"/>
          <w:lang w:val="en-NZ"/>
        </w:rPr>
      </w:pPr>
      <w:r>
        <w:rPr>
          <w:rFonts w:ascii="Arial" w:hAnsi="Arial" w:cs="Arial"/>
          <w:sz w:val="22"/>
          <w:szCs w:val="22"/>
          <w:lang w:val="en-NZ"/>
        </w:rPr>
        <w:t>Please be aware that any responses may be captured by the Official Information Act 1982</w:t>
      </w:r>
      <w:r w:rsidR="00673433" w:rsidRPr="00673433">
        <w:rPr>
          <w:rFonts w:ascii="Arial" w:hAnsi="Arial" w:cs="Arial"/>
          <w:sz w:val="22"/>
          <w:szCs w:val="22"/>
          <w:lang w:val="en-NZ"/>
        </w:rPr>
        <w:t>. Please advise</w:t>
      </w:r>
      <w:r w:rsidR="005B6F9B">
        <w:rPr>
          <w:rFonts w:ascii="Arial" w:hAnsi="Arial" w:cs="Arial"/>
          <w:sz w:val="22"/>
          <w:szCs w:val="22"/>
          <w:lang w:val="en-NZ"/>
        </w:rPr>
        <w:t xml:space="preserve"> us</w:t>
      </w:r>
      <w:r w:rsidR="00673433" w:rsidRPr="00673433">
        <w:rPr>
          <w:rFonts w:ascii="Arial" w:hAnsi="Arial" w:cs="Arial"/>
          <w:sz w:val="22"/>
          <w:szCs w:val="22"/>
          <w:lang w:val="en-NZ"/>
        </w:rPr>
        <w:t xml:space="preserve"> if you have any objection to the release of any infor</w:t>
      </w:r>
      <w:r w:rsidR="00905A33">
        <w:rPr>
          <w:rFonts w:ascii="Arial" w:hAnsi="Arial" w:cs="Arial"/>
          <w:sz w:val="22"/>
          <w:szCs w:val="22"/>
          <w:lang w:val="en-NZ"/>
        </w:rPr>
        <w:t>mation contained in your response</w:t>
      </w:r>
      <w:r w:rsidR="00673433" w:rsidRPr="00673433">
        <w:rPr>
          <w:rFonts w:ascii="Arial" w:hAnsi="Arial" w:cs="Arial"/>
          <w:sz w:val="22"/>
          <w:szCs w:val="22"/>
          <w:lang w:val="en-NZ"/>
        </w:rPr>
        <w:t>, including commercially sensitive information, and in particular which part(s) you consider should be withheld, together with the reason(s) for withholding the information. We will take into account all such objections when responding to requests for copies of,</w:t>
      </w:r>
      <w:r w:rsidR="00905A33">
        <w:rPr>
          <w:rFonts w:ascii="Arial" w:hAnsi="Arial" w:cs="Arial"/>
          <w:sz w:val="22"/>
          <w:szCs w:val="22"/>
          <w:lang w:val="en-NZ"/>
        </w:rPr>
        <w:t xml:space="preserve"> and information on, responses</w:t>
      </w:r>
      <w:r w:rsidR="00673433" w:rsidRPr="00673433">
        <w:rPr>
          <w:rFonts w:ascii="Arial" w:hAnsi="Arial" w:cs="Arial"/>
          <w:sz w:val="22"/>
          <w:szCs w:val="22"/>
          <w:lang w:val="en-NZ"/>
        </w:rPr>
        <w:t xml:space="preserve"> to this document under</w:t>
      </w:r>
      <w:r w:rsidR="00673433">
        <w:rPr>
          <w:rFonts w:ascii="Arial" w:hAnsi="Arial" w:cs="Arial"/>
          <w:sz w:val="22"/>
          <w:szCs w:val="22"/>
          <w:lang w:val="en-NZ"/>
        </w:rPr>
        <w:t xml:space="preserve"> the Official Information Act. </w:t>
      </w:r>
    </w:p>
    <w:p w14:paraId="5E473580" w14:textId="77777777" w:rsidR="00673433" w:rsidRDefault="00673433" w:rsidP="00673433">
      <w:pPr>
        <w:pStyle w:val="Body1"/>
        <w:spacing w:before="300" w:after="200" w:line="276" w:lineRule="auto"/>
        <w:rPr>
          <w:rFonts w:ascii="Arial" w:hAnsi="Arial" w:cs="Arial"/>
          <w:sz w:val="22"/>
          <w:szCs w:val="22"/>
          <w:lang w:val="en-NZ"/>
        </w:rPr>
      </w:pPr>
      <w:r w:rsidRPr="00673433">
        <w:rPr>
          <w:rFonts w:ascii="Arial" w:hAnsi="Arial" w:cs="Arial"/>
          <w:sz w:val="22"/>
          <w:szCs w:val="22"/>
          <w:lang w:val="en-NZ"/>
        </w:rPr>
        <w:t xml:space="preserve">The Privacy Act 1993 applies certain principles about the collection, use and disclosure of information about individuals by various agencies, including the </w:t>
      </w:r>
      <w:r w:rsidR="005B6F9B">
        <w:rPr>
          <w:rFonts w:ascii="Arial" w:hAnsi="Arial" w:cs="Arial"/>
          <w:sz w:val="22"/>
          <w:szCs w:val="22"/>
          <w:lang w:val="en-NZ"/>
        </w:rPr>
        <w:t xml:space="preserve">Interim Climate Change </w:t>
      </w:r>
      <w:r>
        <w:rPr>
          <w:rFonts w:ascii="Arial" w:hAnsi="Arial" w:cs="Arial"/>
          <w:sz w:val="22"/>
          <w:szCs w:val="22"/>
          <w:lang w:val="en-NZ"/>
        </w:rPr>
        <w:t>Committee</w:t>
      </w:r>
      <w:r w:rsidRPr="00673433">
        <w:rPr>
          <w:rFonts w:ascii="Arial" w:hAnsi="Arial" w:cs="Arial"/>
          <w:sz w:val="22"/>
          <w:szCs w:val="22"/>
          <w:lang w:val="en-NZ"/>
        </w:rPr>
        <w:t xml:space="preserve">. It governs access by individuals to information about themselves held by agencies. Any personal information you supply to the </w:t>
      </w:r>
      <w:r>
        <w:rPr>
          <w:rFonts w:ascii="Arial" w:hAnsi="Arial" w:cs="Arial"/>
          <w:sz w:val="22"/>
          <w:szCs w:val="22"/>
          <w:lang w:val="en-NZ"/>
        </w:rPr>
        <w:t xml:space="preserve">Committee </w:t>
      </w:r>
      <w:r w:rsidRPr="00673433">
        <w:rPr>
          <w:rFonts w:ascii="Arial" w:hAnsi="Arial" w:cs="Arial"/>
          <w:sz w:val="22"/>
          <w:szCs w:val="22"/>
          <w:lang w:val="en-NZ"/>
        </w:rPr>
        <w:t>in t</w:t>
      </w:r>
      <w:r w:rsidR="00905A33">
        <w:rPr>
          <w:rFonts w:ascii="Arial" w:hAnsi="Arial" w:cs="Arial"/>
          <w:sz w:val="22"/>
          <w:szCs w:val="22"/>
          <w:lang w:val="en-NZ"/>
        </w:rPr>
        <w:t>he course of making a response</w:t>
      </w:r>
      <w:r w:rsidRPr="00673433">
        <w:rPr>
          <w:rFonts w:ascii="Arial" w:hAnsi="Arial" w:cs="Arial"/>
          <w:sz w:val="22"/>
          <w:szCs w:val="22"/>
          <w:lang w:val="en-NZ"/>
        </w:rPr>
        <w:t xml:space="preserve"> will be used by the </w:t>
      </w:r>
      <w:r>
        <w:rPr>
          <w:rFonts w:ascii="Arial" w:hAnsi="Arial" w:cs="Arial"/>
          <w:sz w:val="22"/>
          <w:szCs w:val="22"/>
          <w:lang w:val="en-NZ"/>
        </w:rPr>
        <w:t xml:space="preserve">Committee </w:t>
      </w:r>
      <w:r w:rsidRPr="00673433">
        <w:rPr>
          <w:rFonts w:ascii="Arial" w:hAnsi="Arial" w:cs="Arial"/>
          <w:sz w:val="22"/>
          <w:szCs w:val="22"/>
          <w:lang w:val="en-NZ"/>
        </w:rPr>
        <w:t>only in relation to the matters covered by this document. Please cle</w:t>
      </w:r>
      <w:r w:rsidR="00905A33">
        <w:rPr>
          <w:rFonts w:ascii="Arial" w:hAnsi="Arial" w:cs="Arial"/>
          <w:sz w:val="22"/>
          <w:szCs w:val="22"/>
          <w:lang w:val="en-NZ"/>
        </w:rPr>
        <w:t>arly indicate in your response</w:t>
      </w:r>
      <w:r w:rsidRPr="00673433">
        <w:rPr>
          <w:rFonts w:ascii="Arial" w:hAnsi="Arial" w:cs="Arial"/>
          <w:sz w:val="22"/>
          <w:szCs w:val="22"/>
          <w:lang w:val="en-NZ"/>
        </w:rPr>
        <w:t xml:space="preserve"> if you do not wish your name to be inclu</w:t>
      </w:r>
      <w:r w:rsidR="00905A33">
        <w:rPr>
          <w:rFonts w:ascii="Arial" w:hAnsi="Arial" w:cs="Arial"/>
          <w:sz w:val="22"/>
          <w:szCs w:val="22"/>
          <w:lang w:val="en-NZ"/>
        </w:rPr>
        <w:t>ded in any summary of response</w:t>
      </w:r>
      <w:r w:rsidRPr="00673433">
        <w:rPr>
          <w:rFonts w:ascii="Arial" w:hAnsi="Arial" w:cs="Arial"/>
          <w:sz w:val="22"/>
          <w:szCs w:val="22"/>
          <w:lang w:val="en-NZ"/>
        </w:rPr>
        <w:t xml:space="preserve">s that the </w:t>
      </w:r>
      <w:r>
        <w:rPr>
          <w:rFonts w:ascii="Arial" w:hAnsi="Arial" w:cs="Arial"/>
          <w:sz w:val="22"/>
          <w:szCs w:val="22"/>
          <w:lang w:val="en-NZ"/>
        </w:rPr>
        <w:t>Committee</w:t>
      </w:r>
      <w:r w:rsidRPr="00673433">
        <w:rPr>
          <w:rFonts w:ascii="Arial" w:hAnsi="Arial" w:cs="Arial"/>
          <w:sz w:val="22"/>
          <w:szCs w:val="22"/>
          <w:lang w:val="en-NZ"/>
        </w:rPr>
        <w:t xml:space="preserve"> may publish.</w:t>
      </w:r>
    </w:p>
    <w:p w14:paraId="6CDC6117" w14:textId="77777777" w:rsidR="003E7D0C" w:rsidRDefault="003E7D0C" w:rsidP="003E7D0C">
      <w:pPr>
        <w:spacing w:after="160" w:line="259" w:lineRule="auto"/>
      </w:pPr>
      <w:r>
        <w:br w:type="page"/>
      </w:r>
    </w:p>
    <w:p w14:paraId="5D859748" w14:textId="77777777" w:rsidR="00A015F5" w:rsidRDefault="00A015F5" w:rsidP="003E7D0C">
      <w:pPr>
        <w:pStyle w:val="Body1"/>
        <w:spacing w:after="200" w:line="276" w:lineRule="auto"/>
        <w:rPr>
          <w:rFonts w:ascii="Arial" w:hAnsi="Arial" w:cs="Arial"/>
          <w:b/>
          <w:bCs/>
          <w:color w:val="000000" w:themeColor="text1"/>
          <w:kern w:val="32"/>
          <w:sz w:val="28"/>
          <w:szCs w:val="28"/>
        </w:rPr>
      </w:pPr>
      <w:r w:rsidRPr="00715537">
        <w:rPr>
          <w:rFonts w:ascii="Century Gothic" w:hAnsi="Century Gothic"/>
          <w:b/>
          <w:noProof/>
          <w:color w:val="000000" w:themeColor="text1"/>
          <w:sz w:val="44"/>
          <w:szCs w:val="44"/>
          <w:lang w:val="en-NZ" w:eastAsia="en-NZ"/>
        </w:rPr>
        <w:lastRenderedPageBreak/>
        <w:drawing>
          <wp:anchor distT="0" distB="0" distL="114300" distR="114300" simplePos="0" relativeHeight="251661312" behindDoc="1" locked="0" layoutInCell="1" allowOverlap="1" wp14:anchorId="4E73857D" wp14:editId="40D4DC36">
            <wp:simplePos x="0" y="0"/>
            <wp:positionH relativeFrom="margin">
              <wp:align>right</wp:align>
            </wp:positionH>
            <wp:positionV relativeFrom="paragraph">
              <wp:posOffset>-552064</wp:posOffset>
            </wp:positionV>
            <wp:extent cx="1095375" cy="1095375"/>
            <wp:effectExtent l="0" t="0" r="9525" b="9525"/>
            <wp:wrapNone/>
            <wp:docPr id="2" name="Picture 2" descr="C:\Users\jonathana\AppData\Local\Microsoft\Windows\INetCache\Content.Outlook\0M2574CA\ICCC eclip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athana\AppData\Local\Microsoft\Windows\INetCache\Content.Outlook\0M2574CA\ICCC eclip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097C98" w14:textId="77777777" w:rsidR="003E7D0C" w:rsidRPr="001720E5" w:rsidRDefault="00905A33" w:rsidP="003E7D0C">
      <w:pPr>
        <w:pStyle w:val="Body1"/>
        <w:spacing w:after="200" w:line="276" w:lineRule="auto"/>
        <w:rPr>
          <w:rFonts w:ascii="Arial" w:hAnsi="Arial" w:cs="Arial"/>
          <w:b/>
          <w:bCs/>
          <w:color w:val="000000" w:themeColor="text1"/>
          <w:kern w:val="32"/>
          <w:sz w:val="28"/>
          <w:szCs w:val="28"/>
        </w:rPr>
      </w:pPr>
      <w:r w:rsidRPr="001720E5">
        <w:rPr>
          <w:rFonts w:ascii="Arial" w:hAnsi="Arial" w:cs="Arial"/>
          <w:b/>
          <w:bCs/>
          <w:color w:val="000000" w:themeColor="text1"/>
          <w:kern w:val="32"/>
          <w:sz w:val="28"/>
          <w:szCs w:val="28"/>
        </w:rPr>
        <w:t>Call for e</w:t>
      </w:r>
      <w:r w:rsidR="00614A44" w:rsidRPr="001720E5">
        <w:rPr>
          <w:rFonts w:ascii="Arial" w:hAnsi="Arial" w:cs="Arial"/>
          <w:b/>
          <w:bCs/>
          <w:color w:val="000000" w:themeColor="text1"/>
          <w:kern w:val="32"/>
          <w:sz w:val="28"/>
          <w:szCs w:val="28"/>
        </w:rPr>
        <w:t>vidence:</w:t>
      </w:r>
      <w:r w:rsidRPr="001720E5">
        <w:rPr>
          <w:rFonts w:ascii="Arial" w:hAnsi="Arial" w:cs="Arial"/>
          <w:b/>
          <w:bCs/>
          <w:color w:val="000000" w:themeColor="text1"/>
          <w:kern w:val="32"/>
          <w:sz w:val="28"/>
          <w:szCs w:val="28"/>
        </w:rPr>
        <w:t xml:space="preserve"> r</w:t>
      </w:r>
      <w:r w:rsidR="003E7D0C" w:rsidRPr="001720E5">
        <w:rPr>
          <w:rFonts w:ascii="Arial" w:hAnsi="Arial" w:cs="Arial"/>
          <w:b/>
          <w:bCs/>
          <w:color w:val="000000" w:themeColor="text1"/>
          <w:kern w:val="32"/>
          <w:sz w:val="28"/>
          <w:szCs w:val="28"/>
        </w:rPr>
        <w:t>esponse form</w:t>
      </w:r>
    </w:p>
    <w:p w14:paraId="2BFDD273" w14:textId="77777777" w:rsidR="00235905" w:rsidRPr="002D2253" w:rsidRDefault="00235905" w:rsidP="00235905">
      <w:pPr>
        <w:pStyle w:val="Body1"/>
        <w:spacing w:before="300" w:after="200" w:line="276" w:lineRule="auto"/>
        <w:rPr>
          <w:rFonts w:ascii="Arial" w:hAnsi="Arial" w:cs="Arial"/>
          <w:sz w:val="22"/>
          <w:szCs w:val="22"/>
        </w:rPr>
      </w:pPr>
      <w:r w:rsidRPr="002D2253">
        <w:rPr>
          <w:rFonts w:ascii="Arial" w:hAnsi="Arial" w:cs="Arial"/>
          <w:sz w:val="22"/>
          <w:szCs w:val="22"/>
        </w:rPr>
        <w:t>We</w:t>
      </w:r>
      <w:r w:rsidR="006F2888">
        <w:rPr>
          <w:rFonts w:ascii="Arial" w:hAnsi="Arial" w:cs="Arial"/>
          <w:sz w:val="22"/>
          <w:szCs w:val="22"/>
        </w:rPr>
        <w:t xml:space="preserve"> a</w:t>
      </w:r>
      <w:r w:rsidR="00E17F4F">
        <w:rPr>
          <w:rFonts w:ascii="Arial" w:hAnsi="Arial" w:cs="Arial"/>
          <w:sz w:val="22"/>
          <w:szCs w:val="22"/>
        </w:rPr>
        <w:t>re looking for</w:t>
      </w:r>
      <w:r w:rsidR="00F1470F">
        <w:rPr>
          <w:rFonts w:ascii="Arial" w:hAnsi="Arial" w:cs="Arial"/>
          <w:sz w:val="22"/>
          <w:szCs w:val="22"/>
        </w:rPr>
        <w:t xml:space="preserve"> </w:t>
      </w:r>
      <w:r w:rsidRPr="002D2253">
        <w:rPr>
          <w:rFonts w:ascii="Arial" w:hAnsi="Arial" w:cs="Arial"/>
          <w:sz w:val="22"/>
          <w:szCs w:val="22"/>
        </w:rPr>
        <w:t xml:space="preserve">responses </w:t>
      </w:r>
      <w:r w:rsidRPr="003B7939">
        <w:rPr>
          <w:rFonts w:ascii="Arial" w:hAnsi="Arial" w:cs="Arial"/>
          <w:sz w:val="22"/>
          <w:szCs w:val="22"/>
          <w:lang w:val="en-NZ"/>
        </w:rPr>
        <w:t>that are evidence-based</w:t>
      </w:r>
      <w:r w:rsidR="00E17F4F">
        <w:rPr>
          <w:rFonts w:ascii="Arial" w:hAnsi="Arial" w:cs="Arial"/>
          <w:sz w:val="22"/>
          <w:szCs w:val="22"/>
          <w:lang w:val="en-NZ"/>
        </w:rPr>
        <w:t xml:space="preserve">, with data and references included </w:t>
      </w:r>
      <w:r w:rsidR="00477D7C">
        <w:rPr>
          <w:rFonts w:ascii="Arial" w:hAnsi="Arial" w:cs="Arial"/>
          <w:sz w:val="22"/>
          <w:szCs w:val="22"/>
          <w:lang w:val="en-NZ"/>
        </w:rPr>
        <w:t>where possible</w:t>
      </w:r>
      <w:r w:rsidR="00E17F4F">
        <w:rPr>
          <w:rFonts w:ascii="Arial" w:hAnsi="Arial" w:cs="Arial"/>
          <w:sz w:val="22"/>
          <w:szCs w:val="22"/>
          <w:lang w:val="en-NZ"/>
        </w:rPr>
        <w:t>.</w:t>
      </w:r>
      <w:r w:rsidRPr="003B7939">
        <w:rPr>
          <w:rFonts w:ascii="Arial" w:hAnsi="Arial" w:cs="Arial"/>
          <w:sz w:val="22"/>
          <w:szCs w:val="22"/>
          <w:lang w:val="en-NZ"/>
        </w:rPr>
        <w:t xml:space="preserve"> Please limit your response</w:t>
      </w:r>
      <w:r w:rsidR="00E17F4F">
        <w:rPr>
          <w:rFonts w:ascii="Arial" w:hAnsi="Arial" w:cs="Arial"/>
          <w:sz w:val="22"/>
          <w:szCs w:val="22"/>
          <w:lang w:val="en-NZ"/>
        </w:rPr>
        <w:t xml:space="preserve"> to each question</w:t>
      </w:r>
      <w:r w:rsidRPr="003B7939">
        <w:rPr>
          <w:rFonts w:ascii="Arial" w:hAnsi="Arial" w:cs="Arial"/>
          <w:sz w:val="22"/>
          <w:szCs w:val="22"/>
          <w:lang w:val="en-NZ"/>
        </w:rPr>
        <w:t xml:space="preserve"> to a maximum of 400 words</w:t>
      </w:r>
      <w:r w:rsidR="00E17F4F">
        <w:rPr>
          <w:rFonts w:ascii="Arial" w:hAnsi="Arial" w:cs="Arial"/>
          <w:sz w:val="22"/>
          <w:szCs w:val="22"/>
          <w:lang w:val="en-NZ"/>
        </w:rPr>
        <w:t>,</w:t>
      </w:r>
      <w:r w:rsidR="000D6EB4">
        <w:rPr>
          <w:rFonts w:ascii="Arial" w:hAnsi="Arial" w:cs="Arial"/>
          <w:sz w:val="22"/>
          <w:szCs w:val="22"/>
        </w:rPr>
        <w:t xml:space="preserve"> </w:t>
      </w:r>
      <w:r w:rsidRPr="002D2253">
        <w:rPr>
          <w:rFonts w:ascii="Arial" w:hAnsi="Arial" w:cs="Arial"/>
          <w:sz w:val="22"/>
          <w:szCs w:val="22"/>
        </w:rPr>
        <w:t>plus links to supporting evidence</w:t>
      </w:r>
      <w:r w:rsidR="00477D7C">
        <w:rPr>
          <w:rFonts w:ascii="Arial" w:hAnsi="Arial" w:cs="Arial"/>
          <w:sz w:val="22"/>
          <w:szCs w:val="22"/>
        </w:rPr>
        <w:t>, using the template</w:t>
      </w:r>
      <w:r w:rsidR="00001E50">
        <w:rPr>
          <w:rFonts w:ascii="Arial" w:hAnsi="Arial" w:cs="Arial"/>
          <w:sz w:val="22"/>
          <w:szCs w:val="22"/>
        </w:rPr>
        <w:t xml:space="preserve"> provided</w:t>
      </w:r>
      <w:r w:rsidR="00477D7C">
        <w:rPr>
          <w:rFonts w:ascii="Arial" w:hAnsi="Arial" w:cs="Arial"/>
          <w:sz w:val="22"/>
          <w:szCs w:val="22"/>
        </w:rPr>
        <w:t>. Please</w:t>
      </w:r>
      <w:r>
        <w:rPr>
          <w:rFonts w:ascii="Arial" w:hAnsi="Arial" w:cs="Arial"/>
          <w:sz w:val="22"/>
          <w:szCs w:val="22"/>
        </w:rPr>
        <w:t xml:space="preserve"> answer only those questions where you have particular expertise or experience. </w:t>
      </w:r>
    </w:p>
    <w:p w14:paraId="437F4996" w14:textId="77777777" w:rsidR="001539CB" w:rsidRDefault="001539CB" w:rsidP="003E7D0C">
      <w:pPr>
        <w:pStyle w:val="Body1"/>
        <w:spacing w:after="200" w:line="276" w:lineRule="auto"/>
        <w:rPr>
          <w:rFonts w:ascii="Arial" w:hAnsi="Arial" w:cs="Arial"/>
          <w:sz w:val="22"/>
          <w:szCs w:val="22"/>
        </w:rPr>
      </w:pPr>
      <w:r w:rsidRPr="002D2253">
        <w:rPr>
          <w:rFonts w:ascii="Arial" w:hAnsi="Arial" w:cs="Arial"/>
          <w:sz w:val="22"/>
          <w:szCs w:val="22"/>
        </w:rPr>
        <w:t xml:space="preserve">We </w:t>
      </w:r>
      <w:r>
        <w:rPr>
          <w:rFonts w:ascii="Arial" w:hAnsi="Arial" w:cs="Arial"/>
          <w:sz w:val="22"/>
          <w:szCs w:val="22"/>
        </w:rPr>
        <w:t xml:space="preserve">recommend </w:t>
      </w:r>
      <w:r w:rsidR="00001E50">
        <w:rPr>
          <w:rFonts w:ascii="Arial" w:hAnsi="Arial" w:cs="Arial"/>
          <w:sz w:val="22"/>
          <w:szCs w:val="22"/>
        </w:rPr>
        <w:t xml:space="preserve">that </w:t>
      </w:r>
      <w:r>
        <w:rPr>
          <w:rFonts w:ascii="Arial" w:hAnsi="Arial" w:cs="Arial"/>
          <w:sz w:val="22"/>
          <w:szCs w:val="22"/>
        </w:rPr>
        <w:t xml:space="preserve">you refer to the Climate Change Response (Zero Carbon) Amendment Bill when considering your </w:t>
      </w:r>
      <w:r w:rsidR="00001E50">
        <w:rPr>
          <w:rFonts w:ascii="Arial" w:hAnsi="Arial" w:cs="Arial"/>
          <w:sz w:val="22"/>
          <w:szCs w:val="22"/>
        </w:rPr>
        <w:t>answers</w:t>
      </w:r>
      <w:r w:rsidR="00621097">
        <w:rPr>
          <w:rFonts w:ascii="Arial" w:hAnsi="Arial" w:cs="Arial"/>
          <w:sz w:val="22"/>
          <w:szCs w:val="22"/>
        </w:rPr>
        <w:t>,</w:t>
      </w:r>
      <w:r w:rsidR="00F54A1F">
        <w:rPr>
          <w:rFonts w:ascii="Arial" w:hAnsi="Arial" w:cs="Arial"/>
          <w:sz w:val="22"/>
          <w:szCs w:val="22"/>
        </w:rPr>
        <w:t xml:space="preserve"> which can</w:t>
      </w:r>
      <w:r>
        <w:rPr>
          <w:rFonts w:ascii="Arial" w:hAnsi="Arial" w:cs="Arial"/>
          <w:sz w:val="22"/>
          <w:szCs w:val="22"/>
        </w:rPr>
        <w:t xml:space="preserve"> be found </w:t>
      </w:r>
      <w:hyperlink r:id="rId12" w:history="1">
        <w:r w:rsidRPr="00477D7C">
          <w:rPr>
            <w:rStyle w:val="Hyperlink"/>
            <w:rFonts w:ascii="Arial" w:hAnsi="Arial" w:cs="Arial"/>
            <w:sz w:val="22"/>
            <w:szCs w:val="22"/>
          </w:rPr>
          <w:t>here</w:t>
        </w:r>
      </w:hyperlink>
      <w:r w:rsidR="00364EAA">
        <w:rPr>
          <w:rFonts w:ascii="Arial" w:hAnsi="Arial" w:cs="Arial"/>
          <w:sz w:val="22"/>
          <w:szCs w:val="22"/>
        </w:rPr>
        <w:t>.</w:t>
      </w:r>
      <w:r>
        <w:rPr>
          <w:rFonts w:ascii="Arial" w:hAnsi="Arial" w:cs="Arial"/>
          <w:sz w:val="22"/>
          <w:szCs w:val="22"/>
        </w:rPr>
        <w:t xml:space="preserve"> </w:t>
      </w:r>
    </w:p>
    <w:p w14:paraId="0536E819" w14:textId="77777777" w:rsidR="00364EAA" w:rsidRPr="00A015F5" w:rsidRDefault="00364EAA" w:rsidP="003E7D0C">
      <w:pPr>
        <w:pStyle w:val="Body1"/>
        <w:spacing w:after="200" w:line="276" w:lineRule="auto"/>
        <w:rPr>
          <w:rFonts w:ascii="Arial" w:hAnsi="Arial" w:cs="Arial"/>
          <w:color w:val="auto"/>
          <w:sz w:val="22"/>
          <w:szCs w:val="22"/>
        </w:rPr>
      </w:pPr>
      <w:r w:rsidRPr="00A015F5">
        <w:rPr>
          <w:rFonts w:ascii="Arial" w:hAnsi="Arial" w:cs="Arial"/>
          <w:sz w:val="22"/>
          <w:szCs w:val="22"/>
        </w:rPr>
        <w:t>If you have any questions about completing the call for evidence, please contact us</w:t>
      </w:r>
      <w:r w:rsidR="008B2CD7" w:rsidRPr="00A015F5">
        <w:rPr>
          <w:rFonts w:ascii="Arial" w:hAnsi="Arial" w:cs="Arial"/>
          <w:sz w:val="22"/>
          <w:szCs w:val="22"/>
        </w:rPr>
        <w:t xml:space="preserve"> via</w:t>
      </w:r>
      <w:r w:rsidRPr="00A015F5">
        <w:rPr>
          <w:rFonts w:ascii="Arial" w:hAnsi="Arial" w:cs="Arial"/>
          <w:sz w:val="22"/>
          <w:szCs w:val="22"/>
        </w:rPr>
        <w:t xml:space="preserve"> </w:t>
      </w:r>
      <w:hyperlink r:id="rId13" w:history="1">
        <w:r w:rsidR="00F67585" w:rsidRPr="00535FA2">
          <w:rPr>
            <w:rStyle w:val="Hyperlink"/>
            <w:rFonts w:ascii="Arial" w:hAnsi="Arial" w:cs="Arial"/>
            <w:sz w:val="22"/>
            <w:szCs w:val="22"/>
          </w:rPr>
          <w:t>feedback@ICCC.mfe.govt.nz</w:t>
        </w:r>
      </w:hyperlink>
      <w:r w:rsidR="00D06281" w:rsidRPr="00A015F5">
        <w:rPr>
          <w:rStyle w:val="Hyperlink"/>
          <w:rFonts w:ascii="Arial" w:hAnsi="Arial" w:cs="Arial"/>
          <w:sz w:val="22"/>
          <w:szCs w:val="22"/>
          <w:u w:val="none"/>
        </w:rPr>
        <w:t>.</w:t>
      </w:r>
      <w:r w:rsidR="008B2CD7" w:rsidRPr="00A015F5">
        <w:rPr>
          <w:rStyle w:val="Hyperlink"/>
          <w:rFonts w:ascii="Arial" w:hAnsi="Arial" w:cs="Arial"/>
          <w:sz w:val="22"/>
          <w:szCs w:val="22"/>
          <w:u w:val="none"/>
        </w:rPr>
        <w:t xml:space="preserve"> </w:t>
      </w:r>
      <w:r w:rsidR="00672EEA" w:rsidRPr="00A015F5">
        <w:rPr>
          <w:rStyle w:val="Hyperlink"/>
          <w:rFonts w:ascii="Arial" w:hAnsi="Arial" w:cs="Arial"/>
          <w:color w:val="auto"/>
          <w:sz w:val="22"/>
          <w:szCs w:val="22"/>
          <w:u w:val="none"/>
        </w:rPr>
        <w:t>Please include a contact number in case we need to talk to you about your que</w:t>
      </w:r>
      <w:r w:rsidR="0043455D" w:rsidRPr="00A015F5">
        <w:rPr>
          <w:rStyle w:val="Hyperlink"/>
          <w:rFonts w:ascii="Arial" w:hAnsi="Arial" w:cs="Arial"/>
          <w:color w:val="auto"/>
          <w:sz w:val="22"/>
          <w:szCs w:val="22"/>
          <w:u w:val="none"/>
        </w:rPr>
        <w:t>ry</w:t>
      </w:r>
      <w:r w:rsidR="00672EEA" w:rsidRPr="00A015F5">
        <w:rPr>
          <w:rStyle w:val="Hyperlink"/>
          <w:rFonts w:ascii="Arial" w:hAnsi="Arial" w:cs="Arial"/>
          <w:color w:val="auto"/>
          <w:sz w:val="22"/>
          <w:szCs w:val="22"/>
          <w:u w:val="none"/>
        </w:rPr>
        <w:t>.</w:t>
      </w:r>
      <w:r w:rsidR="00672EEA" w:rsidRPr="00A015F5">
        <w:rPr>
          <w:rFonts w:ascii="Arial" w:hAnsi="Arial" w:cs="Arial"/>
          <w:color w:val="auto"/>
          <w:sz w:val="22"/>
          <w:szCs w:val="22"/>
        </w:rPr>
        <w:t xml:space="preserve"> </w:t>
      </w:r>
    </w:p>
    <w:p w14:paraId="2672AA13" w14:textId="77777777" w:rsidR="00A015F5" w:rsidRDefault="00A015F5" w:rsidP="00A015F5">
      <w:pPr>
        <w:pStyle w:val="Body1"/>
        <w:spacing w:after="200" w:line="276" w:lineRule="auto"/>
        <w:rPr>
          <w:rFonts w:ascii="Arial" w:hAnsi="Arial" w:cs="Arial"/>
          <w:sz w:val="22"/>
          <w:szCs w:val="22"/>
        </w:rPr>
      </w:pPr>
      <w:r w:rsidRPr="00A015F5">
        <w:rPr>
          <w:rFonts w:ascii="Arial" w:hAnsi="Arial" w:cs="Arial"/>
          <w:sz w:val="22"/>
          <w:szCs w:val="22"/>
        </w:rPr>
        <w:t xml:space="preserve">Please email your completed form by </w:t>
      </w:r>
      <w:r w:rsidRPr="00A015F5">
        <w:rPr>
          <w:rFonts w:ascii="Arial" w:hAnsi="Arial" w:cs="Arial"/>
          <w:b/>
          <w:sz w:val="22"/>
          <w:szCs w:val="22"/>
        </w:rPr>
        <w:t>12 noon, Friday 15 November 2019</w:t>
      </w:r>
      <w:r w:rsidR="00BD7B88">
        <w:rPr>
          <w:rFonts w:ascii="Arial" w:hAnsi="Arial" w:cs="Arial"/>
          <w:b/>
          <w:sz w:val="22"/>
          <w:szCs w:val="22"/>
        </w:rPr>
        <w:t xml:space="preserve"> </w:t>
      </w:r>
      <w:r w:rsidR="00BD7B88" w:rsidRPr="00A015F5">
        <w:rPr>
          <w:rFonts w:ascii="Arial" w:hAnsi="Arial" w:cs="Arial"/>
          <w:sz w:val="22"/>
          <w:szCs w:val="22"/>
        </w:rPr>
        <w:t xml:space="preserve">to </w:t>
      </w:r>
      <w:hyperlink r:id="rId14" w:history="1">
        <w:r w:rsidR="00F67585" w:rsidRPr="00535FA2">
          <w:rPr>
            <w:rStyle w:val="Hyperlink"/>
            <w:rFonts w:ascii="Arial" w:hAnsi="Arial" w:cs="Arial"/>
            <w:sz w:val="22"/>
            <w:szCs w:val="22"/>
          </w:rPr>
          <w:t>feedback@ICCC.mfe.govt.nz</w:t>
        </w:r>
      </w:hyperlink>
      <w:r w:rsidRPr="00A015F5">
        <w:rPr>
          <w:rFonts w:ascii="Arial" w:hAnsi="Arial" w:cs="Arial"/>
          <w:sz w:val="22"/>
          <w:szCs w:val="22"/>
        </w:rPr>
        <w:t>.</w:t>
      </w:r>
      <w:r w:rsidRPr="00A015F5">
        <w:rPr>
          <w:rFonts w:ascii="Arial" w:hAnsi="Arial" w:cs="Arial"/>
          <w:b/>
          <w:sz w:val="22"/>
          <w:szCs w:val="22"/>
        </w:rPr>
        <w:t xml:space="preserve"> </w:t>
      </w:r>
      <w:r w:rsidRPr="00A015F5">
        <w:rPr>
          <w:rFonts w:ascii="Arial" w:hAnsi="Arial" w:cs="Arial"/>
          <w:sz w:val="22"/>
          <w:szCs w:val="22"/>
        </w:rPr>
        <w:t xml:space="preserve">We may follow up for more detail where appropriate.  </w:t>
      </w:r>
    </w:p>
    <w:p w14:paraId="17F36E13" w14:textId="77777777" w:rsidR="0042205A" w:rsidRPr="0042205A" w:rsidRDefault="00BD7B88" w:rsidP="003B7939">
      <w:pPr>
        <w:pStyle w:val="Body1"/>
        <w:spacing w:before="300" w:after="200" w:line="276" w:lineRule="auto"/>
        <w:rPr>
          <w:rFonts w:ascii="Arial" w:hAnsi="Arial" w:cs="Arial"/>
          <w:b/>
          <w:sz w:val="22"/>
          <w:szCs w:val="22"/>
          <w:lang w:val="en-NZ"/>
        </w:rPr>
      </w:pPr>
      <w:r>
        <w:rPr>
          <w:rFonts w:ascii="Arial" w:hAnsi="Arial" w:cs="Arial"/>
          <w:b/>
          <w:sz w:val="22"/>
          <w:szCs w:val="22"/>
          <w:lang w:val="en-NZ"/>
        </w:rPr>
        <w:br/>
      </w:r>
      <w:r w:rsidR="0042205A" w:rsidRPr="0042205A">
        <w:rPr>
          <w:rFonts w:ascii="Arial" w:hAnsi="Arial" w:cs="Arial"/>
          <w:b/>
          <w:sz w:val="22"/>
          <w:szCs w:val="22"/>
          <w:lang w:val="en-NZ"/>
        </w:rPr>
        <w:t>Contact details</w:t>
      </w: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186"/>
      </w:tblGrid>
      <w:tr w:rsidR="0042205A" w14:paraId="7C351143" w14:textId="77777777" w:rsidTr="005F4DDD">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70D29A34" w14:textId="77777777" w:rsidR="0042205A" w:rsidRPr="00F54A1F" w:rsidRDefault="0042205A" w:rsidP="005F4DDD">
            <w:pPr>
              <w:pStyle w:val="BodyBullet"/>
              <w:spacing w:after="200" w:line="276" w:lineRule="auto"/>
              <w:rPr>
                <w:rFonts w:ascii="Arial" w:hAnsi="Arial" w:cs="Arial"/>
                <w:i/>
                <w:color w:val="000000" w:themeColor="text1"/>
                <w:sz w:val="22"/>
                <w:szCs w:val="22"/>
                <w:lang w:val="en-NZ"/>
              </w:rPr>
            </w:pPr>
            <w:r w:rsidRPr="00F54A1F">
              <w:rPr>
                <w:rFonts w:ascii="Arial" w:hAnsi="Arial" w:cs="Arial"/>
                <w:i/>
                <w:color w:val="000000" w:themeColor="text1"/>
                <w:sz w:val="22"/>
                <w:szCs w:val="22"/>
                <w:lang w:val="en-NZ"/>
              </w:rPr>
              <w:t xml:space="preserve">Name </w:t>
            </w:r>
            <w:r w:rsidR="00001E50" w:rsidRPr="00F54A1F">
              <w:rPr>
                <w:rFonts w:ascii="Arial" w:hAnsi="Arial" w:cs="Arial"/>
                <w:i/>
                <w:color w:val="000000" w:themeColor="text1"/>
                <w:sz w:val="22"/>
                <w:szCs w:val="22"/>
                <w:lang w:val="en-NZ"/>
              </w:rPr>
              <w:t>and/</w:t>
            </w:r>
            <w:r w:rsidRPr="00F54A1F">
              <w:rPr>
                <w:rFonts w:ascii="Arial" w:hAnsi="Arial" w:cs="Arial"/>
                <w:i/>
                <w:color w:val="000000" w:themeColor="text1"/>
                <w:sz w:val="22"/>
                <w:szCs w:val="22"/>
                <w:lang w:val="en-NZ"/>
              </w:rPr>
              <w:t>or organisation</w:t>
            </w:r>
          </w:p>
        </w:tc>
        <w:tc>
          <w:tcPr>
            <w:tcW w:w="6186" w:type="dxa"/>
            <w:tcBorders>
              <w:top w:val="none" w:sz="0" w:space="0" w:color="auto"/>
              <w:left w:val="none" w:sz="0" w:space="0" w:color="auto"/>
              <w:bottom w:val="none" w:sz="0" w:space="0" w:color="auto"/>
              <w:right w:val="none" w:sz="0" w:space="0" w:color="auto"/>
            </w:tcBorders>
            <w:shd w:val="clear" w:color="auto" w:fill="auto"/>
          </w:tcPr>
          <w:p w14:paraId="5A72ABC9" w14:textId="77777777" w:rsidR="0042205A" w:rsidRPr="00F54A1F" w:rsidRDefault="00E20F98" w:rsidP="005F4DDD">
            <w:pPr>
              <w:pStyle w:val="BodyBullet"/>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i/>
                <w:color w:val="000000" w:themeColor="text1"/>
                <w:sz w:val="22"/>
                <w:szCs w:val="22"/>
                <w:lang w:val="en-NZ"/>
              </w:rPr>
            </w:pPr>
            <w:r>
              <w:rPr>
                <w:rFonts w:ascii="Arial" w:hAnsi="Arial" w:cs="Arial"/>
                <w:i/>
                <w:color w:val="000000" w:themeColor="text1"/>
                <w:sz w:val="22"/>
                <w:szCs w:val="22"/>
                <w:lang w:val="en-NZ"/>
              </w:rPr>
              <w:t>Lucy Hicks</w:t>
            </w:r>
          </w:p>
        </w:tc>
      </w:tr>
      <w:tr w:rsidR="0042205A" w14:paraId="15F8C0CC" w14:textId="77777777" w:rsidTr="00A015F5">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2830" w:type="dxa"/>
            <w:shd w:val="clear" w:color="auto" w:fill="F2F2F2" w:themeFill="background1" w:themeFillShade="F2"/>
          </w:tcPr>
          <w:p w14:paraId="1AE42FFA" w14:textId="77777777" w:rsidR="0042205A" w:rsidRPr="00F54A1F" w:rsidRDefault="0042205A" w:rsidP="005F4DDD">
            <w:pPr>
              <w:pStyle w:val="BodyBullet"/>
              <w:spacing w:after="200" w:line="276" w:lineRule="auto"/>
              <w:rPr>
                <w:rFonts w:ascii="Arial" w:hAnsi="Arial" w:cs="Arial"/>
                <w:i/>
                <w:color w:val="000000" w:themeColor="text1"/>
                <w:sz w:val="22"/>
                <w:szCs w:val="22"/>
                <w:lang w:val="en-NZ"/>
              </w:rPr>
            </w:pPr>
            <w:r w:rsidRPr="00F54A1F">
              <w:rPr>
                <w:rFonts w:ascii="Arial" w:hAnsi="Arial" w:cs="Arial"/>
                <w:i/>
                <w:color w:val="000000" w:themeColor="text1"/>
                <w:sz w:val="22"/>
                <w:szCs w:val="22"/>
                <w:lang w:val="en-NZ"/>
              </w:rPr>
              <w:t>Postal Address</w:t>
            </w:r>
          </w:p>
        </w:tc>
        <w:tc>
          <w:tcPr>
            <w:tcW w:w="6186" w:type="dxa"/>
            <w:shd w:val="clear" w:color="auto" w:fill="auto"/>
          </w:tcPr>
          <w:p w14:paraId="3F114E61" w14:textId="133B4790" w:rsidR="0042205A" w:rsidRPr="00F54A1F" w:rsidRDefault="0042205A" w:rsidP="00E20F98">
            <w:pPr>
              <w:pStyle w:val="BodyBullet"/>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i/>
                <w:color w:val="000000" w:themeColor="text1"/>
                <w:sz w:val="22"/>
                <w:szCs w:val="22"/>
                <w:lang w:val="en-NZ"/>
              </w:rPr>
            </w:pPr>
          </w:p>
        </w:tc>
      </w:tr>
      <w:tr w:rsidR="0042205A" w14:paraId="63D0BDE0" w14:textId="77777777" w:rsidTr="005F4DDD">
        <w:trPr>
          <w:trHeight w:val="413"/>
        </w:trPr>
        <w:tc>
          <w:tcPr>
            <w:cnfStyle w:val="001000000000" w:firstRow="0" w:lastRow="0" w:firstColumn="1" w:lastColumn="0" w:oddVBand="0" w:evenVBand="0" w:oddHBand="0" w:evenHBand="0" w:firstRowFirstColumn="0" w:firstRowLastColumn="0" w:lastRowFirstColumn="0" w:lastRowLastColumn="0"/>
            <w:tcW w:w="2830" w:type="dxa"/>
            <w:shd w:val="clear" w:color="auto" w:fill="F2F2F2" w:themeFill="background1" w:themeFillShade="F2"/>
          </w:tcPr>
          <w:p w14:paraId="0309189F" w14:textId="77777777" w:rsidR="0042205A" w:rsidRPr="00F54A1F" w:rsidRDefault="0042205A" w:rsidP="005F4DDD">
            <w:pPr>
              <w:pStyle w:val="BodyBullet"/>
              <w:spacing w:after="200" w:line="276" w:lineRule="auto"/>
              <w:rPr>
                <w:rFonts w:ascii="Arial" w:hAnsi="Arial" w:cs="Arial"/>
                <w:i/>
                <w:color w:val="000000" w:themeColor="text1"/>
                <w:sz w:val="22"/>
                <w:szCs w:val="22"/>
                <w:lang w:val="en-NZ"/>
              </w:rPr>
            </w:pPr>
            <w:r w:rsidRPr="00F54A1F">
              <w:rPr>
                <w:rFonts w:ascii="Arial" w:hAnsi="Arial" w:cs="Arial"/>
                <w:i/>
                <w:color w:val="000000" w:themeColor="text1"/>
                <w:sz w:val="22"/>
                <w:szCs w:val="22"/>
                <w:lang w:val="en-NZ"/>
              </w:rPr>
              <w:t>Telephone number</w:t>
            </w:r>
          </w:p>
        </w:tc>
        <w:tc>
          <w:tcPr>
            <w:tcW w:w="6186" w:type="dxa"/>
            <w:shd w:val="clear" w:color="auto" w:fill="auto"/>
          </w:tcPr>
          <w:p w14:paraId="0F023C52" w14:textId="64351662" w:rsidR="0042205A" w:rsidRPr="00F54A1F" w:rsidRDefault="0042205A" w:rsidP="005F4DDD">
            <w:pPr>
              <w:pStyle w:val="BodyBullet"/>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000000" w:themeColor="text1"/>
                <w:sz w:val="22"/>
                <w:szCs w:val="22"/>
                <w:lang w:val="en-NZ"/>
              </w:rPr>
            </w:pPr>
          </w:p>
        </w:tc>
      </w:tr>
      <w:tr w:rsidR="0042205A" w14:paraId="42ABA78B" w14:textId="77777777" w:rsidTr="005F4DD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830" w:type="dxa"/>
            <w:shd w:val="clear" w:color="auto" w:fill="F2F2F2" w:themeFill="background1" w:themeFillShade="F2"/>
          </w:tcPr>
          <w:p w14:paraId="5A113209" w14:textId="77777777" w:rsidR="0042205A" w:rsidRPr="00F54A1F" w:rsidRDefault="0042205A" w:rsidP="005F4DDD">
            <w:pPr>
              <w:pStyle w:val="BodyBullet"/>
              <w:spacing w:after="200" w:line="276" w:lineRule="auto"/>
              <w:rPr>
                <w:rFonts w:ascii="Arial" w:hAnsi="Arial" w:cs="Arial"/>
                <w:i/>
                <w:color w:val="000000" w:themeColor="text1"/>
                <w:sz w:val="22"/>
                <w:szCs w:val="22"/>
                <w:lang w:val="en-NZ"/>
              </w:rPr>
            </w:pPr>
            <w:r w:rsidRPr="00F54A1F">
              <w:rPr>
                <w:rFonts w:ascii="Arial" w:hAnsi="Arial" w:cs="Arial"/>
                <w:i/>
                <w:color w:val="000000" w:themeColor="text1"/>
                <w:sz w:val="22"/>
                <w:szCs w:val="22"/>
                <w:lang w:val="en-NZ"/>
              </w:rPr>
              <w:t>Email address</w:t>
            </w:r>
          </w:p>
        </w:tc>
        <w:tc>
          <w:tcPr>
            <w:tcW w:w="6186" w:type="dxa"/>
            <w:shd w:val="clear" w:color="auto" w:fill="auto"/>
          </w:tcPr>
          <w:p w14:paraId="60B9602E" w14:textId="63A89AD8" w:rsidR="0042205A" w:rsidRPr="00F54A1F" w:rsidRDefault="0042205A" w:rsidP="00E20F98">
            <w:pPr>
              <w:pStyle w:val="BodyBullet"/>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i/>
                <w:color w:val="000000" w:themeColor="text1"/>
                <w:sz w:val="22"/>
                <w:szCs w:val="22"/>
                <w:lang w:val="en-NZ"/>
              </w:rPr>
            </w:pPr>
            <w:bookmarkStart w:id="0" w:name="_GoBack"/>
            <w:bookmarkEnd w:id="0"/>
          </w:p>
        </w:tc>
      </w:tr>
    </w:tbl>
    <w:p w14:paraId="4E474960" w14:textId="77777777" w:rsidR="00BA336C" w:rsidRDefault="00BA336C" w:rsidP="005F4DDD">
      <w:pPr>
        <w:pStyle w:val="BodyBullet"/>
        <w:spacing w:after="200" w:line="276" w:lineRule="auto"/>
        <w:rPr>
          <w:rFonts w:ascii="Arial" w:hAnsi="Arial" w:cs="Arial"/>
          <w:sz w:val="22"/>
          <w:szCs w:val="22"/>
          <w:lang w:val="en-NZ"/>
        </w:rPr>
      </w:pPr>
    </w:p>
    <w:p w14:paraId="1FD6C576" w14:textId="77777777" w:rsidR="007D0A19" w:rsidRPr="007D0A19" w:rsidRDefault="00B57173" w:rsidP="005F4DDD">
      <w:pPr>
        <w:pStyle w:val="BodyBullet"/>
        <w:spacing w:after="200" w:line="276" w:lineRule="auto"/>
        <w:rPr>
          <w:rFonts w:ascii="Arial" w:hAnsi="Arial" w:cs="Arial"/>
          <w:b/>
          <w:sz w:val="22"/>
          <w:szCs w:val="22"/>
        </w:rPr>
      </w:pPr>
      <w:r>
        <w:rPr>
          <w:rFonts w:ascii="Arial" w:hAnsi="Arial" w:cs="Arial"/>
          <w:b/>
          <w:sz w:val="22"/>
          <w:szCs w:val="22"/>
        </w:rPr>
        <w:t xml:space="preserve">Submissions on similar topics </w:t>
      </w: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D0A19" w14:paraId="06C06F18" w14:textId="77777777" w:rsidTr="001720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0D6214B0" w14:textId="77777777" w:rsidR="007D0A19" w:rsidRPr="001720E5" w:rsidRDefault="007D0A19" w:rsidP="00B57173">
            <w:pPr>
              <w:pStyle w:val="BodyBullet"/>
              <w:spacing w:after="200" w:line="276" w:lineRule="auto"/>
              <w:rPr>
                <w:rFonts w:ascii="Arial" w:hAnsi="Arial" w:cs="Arial"/>
                <w:i/>
                <w:sz w:val="22"/>
                <w:szCs w:val="22"/>
              </w:rPr>
            </w:pPr>
            <w:r w:rsidRPr="00C1294E">
              <w:rPr>
                <w:rFonts w:ascii="Arial" w:hAnsi="Arial" w:cs="Arial"/>
                <w:i/>
                <w:sz w:val="22"/>
                <w:szCs w:val="22"/>
              </w:rPr>
              <w:t xml:space="preserve">Please </w:t>
            </w:r>
            <w:r w:rsidR="00B57173">
              <w:rPr>
                <w:rFonts w:ascii="Arial" w:hAnsi="Arial" w:cs="Arial"/>
                <w:i/>
                <w:sz w:val="22"/>
                <w:szCs w:val="22"/>
              </w:rPr>
              <w:t>indicate any other submissions you have made on relevant topics, noting the particular material or information you think we should be aware of</w:t>
            </w:r>
            <w:r w:rsidRPr="00C1294E">
              <w:rPr>
                <w:rFonts w:ascii="Arial" w:hAnsi="Arial" w:cs="Arial"/>
                <w:i/>
                <w:sz w:val="22"/>
                <w:szCs w:val="22"/>
              </w:rPr>
              <w:t>.</w:t>
            </w:r>
            <w:r w:rsidRPr="001720E5">
              <w:rPr>
                <w:rFonts w:ascii="Arial" w:hAnsi="Arial" w:cs="Arial"/>
                <w:i/>
                <w:sz w:val="22"/>
                <w:szCs w:val="22"/>
              </w:rPr>
              <w:t xml:space="preserve">  </w:t>
            </w:r>
          </w:p>
        </w:tc>
      </w:tr>
      <w:tr w:rsidR="007D0A19" w14:paraId="52CAC0BE" w14:textId="77777777" w:rsidTr="00F54A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1F72A651" w14:textId="77777777" w:rsidR="007D0A19" w:rsidRDefault="007D0A19" w:rsidP="005F4DDD">
            <w:pPr>
              <w:pStyle w:val="BodyBullet"/>
              <w:spacing w:after="200" w:line="276" w:lineRule="auto"/>
              <w:rPr>
                <w:rFonts w:ascii="Arial" w:hAnsi="Arial" w:cs="Arial"/>
                <w:i/>
                <w:sz w:val="22"/>
                <w:szCs w:val="22"/>
              </w:rPr>
            </w:pPr>
            <w:r>
              <w:rPr>
                <w:rFonts w:ascii="Arial" w:hAnsi="Arial" w:cs="Arial"/>
                <w:i/>
                <w:sz w:val="22"/>
                <w:szCs w:val="22"/>
              </w:rPr>
              <w:t>Answer:</w:t>
            </w:r>
          </w:p>
          <w:p w14:paraId="0C63268E" w14:textId="77777777" w:rsidR="00A015F5" w:rsidRDefault="00E20F98" w:rsidP="005F4DDD">
            <w:pPr>
              <w:pStyle w:val="BodyBullet"/>
              <w:spacing w:after="200" w:line="276" w:lineRule="auto"/>
              <w:rPr>
                <w:rFonts w:ascii="Arial" w:hAnsi="Arial" w:cs="Arial"/>
                <w:i/>
                <w:sz w:val="22"/>
                <w:szCs w:val="22"/>
              </w:rPr>
            </w:pPr>
            <w:r>
              <w:rPr>
                <w:rFonts w:ascii="Arial" w:hAnsi="Arial" w:cs="Arial"/>
                <w:i/>
                <w:sz w:val="22"/>
                <w:szCs w:val="22"/>
              </w:rPr>
              <w:t>Nothing else I’ve personally submitted on</w:t>
            </w:r>
          </w:p>
        </w:tc>
      </w:tr>
    </w:tbl>
    <w:p w14:paraId="47512AD7" w14:textId="77777777" w:rsidR="00DB233F" w:rsidRDefault="00DB233F" w:rsidP="005F4DDD">
      <w:pPr>
        <w:pStyle w:val="BodyBullet"/>
        <w:spacing w:after="200" w:line="276" w:lineRule="auto"/>
        <w:rPr>
          <w:rFonts w:ascii="Arial" w:hAnsi="Arial" w:cs="Arial"/>
          <w:b/>
          <w:sz w:val="22"/>
          <w:szCs w:val="22"/>
        </w:rPr>
      </w:pPr>
    </w:p>
    <w:p w14:paraId="0FE55093" w14:textId="77777777" w:rsidR="00A015F5" w:rsidRDefault="00A015F5" w:rsidP="005F4DDD">
      <w:pPr>
        <w:pStyle w:val="BodyBullet"/>
        <w:spacing w:after="200" w:line="276" w:lineRule="auto"/>
        <w:rPr>
          <w:rFonts w:ascii="Arial" w:hAnsi="Arial" w:cs="Arial"/>
          <w:b/>
          <w:sz w:val="22"/>
          <w:szCs w:val="22"/>
        </w:rPr>
      </w:pPr>
    </w:p>
    <w:p w14:paraId="6B50E267" w14:textId="77777777" w:rsidR="00B02FE3" w:rsidRDefault="00B02FE3" w:rsidP="005F4DDD">
      <w:pPr>
        <w:pStyle w:val="BodyBullet"/>
        <w:spacing w:after="200" w:line="276" w:lineRule="auto"/>
        <w:rPr>
          <w:rFonts w:ascii="Arial" w:hAnsi="Arial" w:cs="Arial"/>
          <w:b/>
          <w:sz w:val="22"/>
          <w:szCs w:val="22"/>
        </w:rPr>
      </w:pPr>
    </w:p>
    <w:p w14:paraId="190A82CE" w14:textId="77777777" w:rsidR="00B02FE3" w:rsidRDefault="00B02FE3" w:rsidP="005F4DDD">
      <w:pPr>
        <w:pStyle w:val="BodyBullet"/>
        <w:spacing w:after="200" w:line="276" w:lineRule="auto"/>
        <w:rPr>
          <w:rFonts w:ascii="Arial" w:hAnsi="Arial" w:cs="Arial"/>
          <w:b/>
          <w:sz w:val="22"/>
          <w:szCs w:val="22"/>
        </w:rPr>
      </w:pPr>
    </w:p>
    <w:p w14:paraId="4348D634" w14:textId="77777777" w:rsidR="00DB233F" w:rsidRPr="007D0A19" w:rsidRDefault="00DB233F" w:rsidP="005F4DDD">
      <w:pPr>
        <w:pStyle w:val="BodyBullet"/>
        <w:spacing w:after="200" w:line="276" w:lineRule="auto"/>
        <w:rPr>
          <w:rFonts w:ascii="Arial" w:hAnsi="Arial" w:cs="Arial"/>
          <w:b/>
          <w:sz w:val="22"/>
          <w:szCs w:val="22"/>
        </w:rPr>
      </w:pPr>
      <w:r>
        <w:rPr>
          <w:rFonts w:ascii="Arial" w:hAnsi="Arial" w:cs="Arial"/>
          <w:b/>
          <w:sz w:val="22"/>
          <w:szCs w:val="22"/>
        </w:rPr>
        <w:lastRenderedPageBreak/>
        <w:t xml:space="preserve">Commercially </w:t>
      </w:r>
      <w:r w:rsidR="00133DE0">
        <w:rPr>
          <w:rFonts w:ascii="Arial" w:hAnsi="Arial" w:cs="Arial"/>
          <w:b/>
          <w:sz w:val="22"/>
          <w:szCs w:val="22"/>
        </w:rPr>
        <w:t>s</w:t>
      </w:r>
      <w:r>
        <w:rPr>
          <w:rFonts w:ascii="Arial" w:hAnsi="Arial" w:cs="Arial"/>
          <w:b/>
          <w:sz w:val="22"/>
          <w:szCs w:val="22"/>
        </w:rPr>
        <w:t>ensitive information</w:t>
      </w: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B233F" w14:paraId="5F8113ED" w14:textId="77777777" w:rsidTr="001720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5C4E59A9" w14:textId="77777777" w:rsidR="00133DE0" w:rsidRPr="00BD7B88" w:rsidRDefault="00DB233F" w:rsidP="005F4DDD">
            <w:pPr>
              <w:pStyle w:val="BodyBullet"/>
              <w:spacing w:after="200" w:line="276" w:lineRule="auto"/>
              <w:rPr>
                <w:rFonts w:ascii="Arial" w:hAnsi="Arial" w:cs="Arial"/>
                <w:i/>
                <w:sz w:val="22"/>
                <w:szCs w:val="22"/>
                <w:lang w:val="en-NZ"/>
              </w:rPr>
            </w:pPr>
            <w:r w:rsidRPr="00BD7B88">
              <w:rPr>
                <w:rFonts w:ascii="Arial" w:hAnsi="Arial" w:cs="Arial"/>
                <w:i/>
                <w:sz w:val="22"/>
                <w:szCs w:val="22"/>
                <w:lang w:val="en-NZ"/>
              </w:rPr>
              <w:t>Do you have any objection to the release of any information contained in your response, including commercially sensitive information</w:t>
            </w:r>
            <w:r w:rsidR="00001E50" w:rsidRPr="00BD7B88">
              <w:rPr>
                <w:rFonts w:ascii="Arial" w:hAnsi="Arial" w:cs="Arial"/>
                <w:i/>
                <w:sz w:val="22"/>
                <w:szCs w:val="22"/>
                <w:lang w:val="en-NZ"/>
              </w:rPr>
              <w:t>?</w:t>
            </w:r>
          </w:p>
          <w:p w14:paraId="44D2A141" w14:textId="77777777" w:rsidR="00DB233F" w:rsidRPr="00DB233F" w:rsidRDefault="00133DE0" w:rsidP="005F4DDD">
            <w:pPr>
              <w:pStyle w:val="BodyBullet"/>
              <w:spacing w:after="200" w:line="276" w:lineRule="auto"/>
              <w:rPr>
                <w:rFonts w:ascii="Arial" w:hAnsi="Arial" w:cs="Arial"/>
                <w:sz w:val="22"/>
                <w:szCs w:val="22"/>
                <w:lang w:val="en-NZ"/>
              </w:rPr>
            </w:pPr>
            <w:r w:rsidRPr="00BD7B88">
              <w:rPr>
                <w:rFonts w:ascii="Arial" w:hAnsi="Arial" w:cs="Arial"/>
                <w:i/>
                <w:sz w:val="22"/>
                <w:szCs w:val="22"/>
                <w:lang w:val="en-NZ"/>
              </w:rPr>
              <w:t xml:space="preserve">If yes, </w:t>
            </w:r>
            <w:r w:rsidR="00DB233F" w:rsidRPr="00BD7B88">
              <w:rPr>
                <w:rFonts w:ascii="Arial" w:hAnsi="Arial" w:cs="Arial"/>
                <w:i/>
                <w:sz w:val="22"/>
                <w:szCs w:val="22"/>
                <w:lang w:val="en-NZ"/>
              </w:rPr>
              <w:t xml:space="preserve">which part(s) </w:t>
            </w:r>
            <w:r w:rsidRPr="00BD7B88">
              <w:rPr>
                <w:rFonts w:ascii="Arial" w:hAnsi="Arial" w:cs="Arial"/>
                <w:i/>
                <w:sz w:val="22"/>
                <w:szCs w:val="22"/>
                <w:lang w:val="en-NZ"/>
              </w:rPr>
              <w:t xml:space="preserve">do </w:t>
            </w:r>
            <w:r w:rsidR="00DB233F" w:rsidRPr="00BD7B88">
              <w:rPr>
                <w:rFonts w:ascii="Arial" w:hAnsi="Arial" w:cs="Arial"/>
                <w:i/>
                <w:sz w:val="22"/>
                <w:szCs w:val="22"/>
                <w:lang w:val="en-NZ"/>
              </w:rPr>
              <w:t>you consider should be withheld, together with the reason(s) for withholding th</w:t>
            </w:r>
            <w:r w:rsidR="001720E5" w:rsidRPr="00BD7B88">
              <w:rPr>
                <w:rFonts w:ascii="Arial" w:hAnsi="Arial" w:cs="Arial"/>
                <w:i/>
                <w:sz w:val="22"/>
                <w:szCs w:val="22"/>
                <w:lang w:val="en-NZ"/>
              </w:rPr>
              <w:t>is</w:t>
            </w:r>
            <w:r w:rsidR="00DB233F" w:rsidRPr="00BD7B88">
              <w:rPr>
                <w:rFonts w:ascii="Arial" w:hAnsi="Arial" w:cs="Arial"/>
                <w:i/>
                <w:sz w:val="22"/>
                <w:szCs w:val="22"/>
                <w:lang w:val="en-NZ"/>
              </w:rPr>
              <w:t xml:space="preserve"> information</w:t>
            </w:r>
            <w:r w:rsidR="00001E50" w:rsidRPr="00BD7B88">
              <w:rPr>
                <w:rFonts w:ascii="Arial" w:hAnsi="Arial" w:cs="Arial"/>
                <w:i/>
                <w:sz w:val="22"/>
                <w:szCs w:val="22"/>
                <w:lang w:val="en-NZ"/>
              </w:rPr>
              <w:t>.</w:t>
            </w:r>
          </w:p>
        </w:tc>
      </w:tr>
      <w:tr w:rsidR="00DB233F" w14:paraId="20E65AB8" w14:textId="77777777" w:rsidTr="00B02FE3">
        <w:trPr>
          <w:cnfStyle w:val="000000100000" w:firstRow="0" w:lastRow="0" w:firstColumn="0" w:lastColumn="0" w:oddVBand="0" w:evenVBand="0" w:oddHBand="1"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75E658B7" w14:textId="77777777" w:rsidR="00DB233F" w:rsidRDefault="00DB233F" w:rsidP="005F4DDD">
            <w:pPr>
              <w:pStyle w:val="BodyBullet"/>
              <w:spacing w:after="200" w:line="276" w:lineRule="auto"/>
              <w:rPr>
                <w:rFonts w:ascii="Arial" w:hAnsi="Arial" w:cs="Arial"/>
                <w:i/>
                <w:sz w:val="22"/>
                <w:szCs w:val="22"/>
              </w:rPr>
            </w:pPr>
            <w:r>
              <w:rPr>
                <w:rFonts w:ascii="Arial" w:hAnsi="Arial" w:cs="Arial"/>
                <w:i/>
                <w:sz w:val="22"/>
                <w:szCs w:val="22"/>
              </w:rPr>
              <w:t>Answer:</w:t>
            </w:r>
            <w:r w:rsidR="00E20F98">
              <w:rPr>
                <w:rFonts w:ascii="Arial" w:hAnsi="Arial" w:cs="Arial"/>
                <w:i/>
                <w:sz w:val="22"/>
                <w:szCs w:val="22"/>
              </w:rPr>
              <w:t xml:space="preserve"> No </w:t>
            </w:r>
          </w:p>
        </w:tc>
      </w:tr>
    </w:tbl>
    <w:p w14:paraId="40331099" w14:textId="77777777" w:rsidR="000D6EB4" w:rsidRDefault="000D6EB4" w:rsidP="005F4DDD">
      <w:pPr>
        <w:spacing w:after="160" w:line="259" w:lineRule="auto"/>
        <w:rPr>
          <w:rFonts w:ascii="Arial" w:eastAsia="Arial Unicode MS" w:hAnsi="Arial" w:cs="Arial"/>
          <w:b/>
          <w:color w:val="000000"/>
          <w:sz w:val="22"/>
          <w:szCs w:val="22"/>
          <w:lang w:eastAsia="en-GB"/>
        </w:rPr>
      </w:pPr>
    </w:p>
    <w:p w14:paraId="02108990" w14:textId="77777777" w:rsidR="003E7D0C" w:rsidRDefault="003E7D0C" w:rsidP="005F4DDD">
      <w:pPr>
        <w:pStyle w:val="BodyBullet"/>
        <w:spacing w:after="200" w:line="276" w:lineRule="auto"/>
        <w:rPr>
          <w:rFonts w:ascii="Arial" w:hAnsi="Arial" w:cs="Arial"/>
          <w:b/>
          <w:sz w:val="28"/>
          <w:szCs w:val="28"/>
        </w:rPr>
      </w:pPr>
      <w:r w:rsidRPr="002854BF">
        <w:rPr>
          <w:rFonts w:ascii="Arial" w:hAnsi="Arial" w:cs="Arial"/>
          <w:b/>
          <w:sz w:val="28"/>
          <w:szCs w:val="28"/>
        </w:rPr>
        <w:t>Questions for consideration:</w:t>
      </w:r>
    </w:p>
    <w:p w14:paraId="4F7A13D5" w14:textId="77777777" w:rsidR="003E7D0C" w:rsidRPr="00ED107D" w:rsidRDefault="00B02FE3" w:rsidP="005F4DDD">
      <w:pPr>
        <w:pStyle w:val="BodyBullet"/>
        <w:spacing w:after="200" w:line="276" w:lineRule="auto"/>
        <w:rPr>
          <w:rFonts w:ascii="Arial" w:hAnsi="Arial" w:cs="Arial"/>
          <w:i/>
          <w:sz w:val="22"/>
          <w:szCs w:val="22"/>
        </w:rPr>
      </w:pPr>
      <w:r>
        <w:rPr>
          <w:rFonts w:ascii="Arial" w:hAnsi="Arial" w:cs="Arial"/>
          <w:b/>
          <w:sz w:val="22"/>
          <w:szCs w:val="22"/>
        </w:rPr>
        <w:br/>
      </w:r>
      <w:r w:rsidR="00BD7B88">
        <w:rPr>
          <w:rFonts w:ascii="Arial" w:hAnsi="Arial" w:cs="Arial"/>
          <w:b/>
          <w:sz w:val="22"/>
          <w:szCs w:val="22"/>
        </w:rPr>
        <w:t xml:space="preserve">Section A </w:t>
      </w:r>
      <w:r w:rsidR="00BD7B88">
        <w:rPr>
          <w:rFonts w:ascii="Arial" w:hAnsi="Arial" w:cs="Arial"/>
          <w:b/>
          <w:sz w:val="22"/>
          <w:szCs w:val="22"/>
        </w:rPr>
        <w:tab/>
      </w:r>
      <w:r w:rsidR="00A75CE0">
        <w:rPr>
          <w:rFonts w:ascii="Arial" w:hAnsi="Arial" w:cs="Arial"/>
          <w:b/>
          <w:sz w:val="22"/>
          <w:szCs w:val="22"/>
        </w:rPr>
        <w:t>The f</w:t>
      </w:r>
      <w:r w:rsidR="00F1470F">
        <w:rPr>
          <w:rFonts w:ascii="Arial" w:hAnsi="Arial" w:cs="Arial"/>
          <w:b/>
          <w:sz w:val="22"/>
          <w:szCs w:val="22"/>
        </w:rPr>
        <w:t>irst</w:t>
      </w:r>
      <w:r w:rsidR="003E7D0C">
        <w:rPr>
          <w:rFonts w:ascii="Arial" w:hAnsi="Arial" w:cs="Arial"/>
          <w:b/>
          <w:sz w:val="22"/>
          <w:szCs w:val="22"/>
        </w:rPr>
        <w:t xml:space="preserve"> </w:t>
      </w:r>
      <w:r w:rsidR="00A75CE0">
        <w:rPr>
          <w:rFonts w:ascii="Arial" w:hAnsi="Arial" w:cs="Arial"/>
          <w:b/>
          <w:sz w:val="22"/>
          <w:szCs w:val="22"/>
        </w:rPr>
        <w:t xml:space="preserve">three </w:t>
      </w:r>
      <w:r w:rsidR="003E7D0C">
        <w:rPr>
          <w:rFonts w:ascii="Arial" w:hAnsi="Arial" w:cs="Arial"/>
          <w:b/>
          <w:sz w:val="22"/>
          <w:szCs w:val="22"/>
        </w:rPr>
        <w:t>emissions budgets</w:t>
      </w:r>
    </w:p>
    <w:p w14:paraId="1957A6E7" w14:textId="77777777" w:rsidR="00693AE3" w:rsidRDefault="00693AE3" w:rsidP="005F4DDD">
      <w:pPr>
        <w:pStyle w:val="Body1"/>
        <w:spacing w:before="300" w:after="200" w:line="276" w:lineRule="auto"/>
        <w:rPr>
          <w:rFonts w:ascii="Arial" w:hAnsi="Arial" w:cs="Arial"/>
          <w:sz w:val="22"/>
          <w:szCs w:val="22"/>
          <w:lang w:val="en-NZ"/>
        </w:rPr>
      </w:pPr>
      <w:r>
        <w:rPr>
          <w:rFonts w:ascii="Arial" w:hAnsi="Arial" w:cs="Arial"/>
          <w:sz w:val="22"/>
          <w:szCs w:val="22"/>
          <w:lang w:val="en-NZ"/>
        </w:rPr>
        <w:t>Under the proposed Zero Carbon Bill, t</w:t>
      </w:r>
      <w:r w:rsidR="00DB233F">
        <w:rPr>
          <w:rFonts w:ascii="Arial" w:hAnsi="Arial" w:cs="Arial"/>
          <w:sz w:val="22"/>
          <w:szCs w:val="22"/>
          <w:lang w:val="en-NZ"/>
        </w:rPr>
        <w:t xml:space="preserve">he </w:t>
      </w:r>
      <w:r w:rsidR="006476E5">
        <w:rPr>
          <w:rFonts w:ascii="Arial" w:hAnsi="Arial" w:cs="Arial"/>
          <w:sz w:val="22"/>
          <w:szCs w:val="22"/>
          <w:lang w:val="en-NZ"/>
        </w:rPr>
        <w:t xml:space="preserve">proposed </w:t>
      </w:r>
      <w:r w:rsidR="00DB233F">
        <w:rPr>
          <w:rFonts w:ascii="Arial" w:hAnsi="Arial" w:cs="Arial"/>
          <w:sz w:val="22"/>
          <w:szCs w:val="22"/>
          <w:lang w:val="en-NZ"/>
        </w:rPr>
        <w:t>Commission will have to provide advice to government on the level</w:t>
      </w:r>
      <w:r w:rsidR="00A75CE0">
        <w:rPr>
          <w:rFonts w:ascii="Arial" w:hAnsi="Arial" w:cs="Arial"/>
          <w:sz w:val="22"/>
          <w:szCs w:val="22"/>
          <w:lang w:val="en-NZ"/>
        </w:rPr>
        <w:t>s</w:t>
      </w:r>
      <w:r w:rsidR="00DB233F">
        <w:rPr>
          <w:rFonts w:ascii="Arial" w:hAnsi="Arial" w:cs="Arial"/>
          <w:sz w:val="22"/>
          <w:szCs w:val="22"/>
          <w:lang w:val="en-NZ"/>
        </w:rPr>
        <w:t xml:space="preserve"> of </w:t>
      </w:r>
      <w:r w:rsidR="009525EE">
        <w:rPr>
          <w:rFonts w:ascii="Arial" w:hAnsi="Arial" w:cs="Arial"/>
          <w:sz w:val="22"/>
          <w:szCs w:val="22"/>
          <w:lang w:val="en-NZ"/>
        </w:rPr>
        <w:t>emissions</w:t>
      </w:r>
      <w:r w:rsidR="00DB233F">
        <w:rPr>
          <w:rFonts w:ascii="Arial" w:hAnsi="Arial" w:cs="Arial"/>
          <w:sz w:val="22"/>
          <w:szCs w:val="22"/>
          <w:lang w:val="en-NZ"/>
        </w:rPr>
        <w:t xml:space="preserve"> budgets </w:t>
      </w:r>
      <w:r w:rsidR="009118C2">
        <w:rPr>
          <w:rFonts w:ascii="Arial" w:hAnsi="Arial" w:cs="Arial"/>
          <w:sz w:val="22"/>
          <w:szCs w:val="22"/>
          <w:lang w:val="en-NZ"/>
        </w:rPr>
        <w:t xml:space="preserve">over the coming decades. </w:t>
      </w:r>
    </w:p>
    <w:p w14:paraId="52AAB233" w14:textId="77777777" w:rsidR="00672784" w:rsidRDefault="009118C2" w:rsidP="005F4DDD">
      <w:pPr>
        <w:pStyle w:val="Body1"/>
        <w:spacing w:before="300" w:after="200" w:line="276" w:lineRule="auto"/>
        <w:rPr>
          <w:rFonts w:ascii="Arial" w:hAnsi="Arial" w:cs="Arial"/>
          <w:sz w:val="22"/>
          <w:szCs w:val="22"/>
          <w:lang w:val="en-NZ"/>
        </w:rPr>
      </w:pPr>
      <w:r>
        <w:rPr>
          <w:rFonts w:ascii="Arial" w:hAnsi="Arial" w:cs="Arial"/>
          <w:sz w:val="22"/>
          <w:szCs w:val="22"/>
          <w:lang w:val="en-NZ"/>
        </w:rPr>
        <w:t xml:space="preserve">Currently, the Zero Carbon Bill requires budgets to be set </w:t>
      </w:r>
      <w:r w:rsidR="00D73BE6">
        <w:rPr>
          <w:rFonts w:ascii="Arial" w:hAnsi="Arial" w:cs="Arial"/>
          <w:sz w:val="22"/>
          <w:szCs w:val="22"/>
          <w:lang w:val="en-NZ"/>
        </w:rPr>
        <w:t>from 2022-</w:t>
      </w:r>
      <w:r w:rsidR="00DB233F">
        <w:rPr>
          <w:rFonts w:ascii="Arial" w:hAnsi="Arial" w:cs="Arial"/>
          <w:sz w:val="22"/>
          <w:szCs w:val="22"/>
          <w:lang w:val="en-NZ"/>
        </w:rPr>
        <w:t>2035</w:t>
      </w:r>
      <w:r w:rsidR="00F1470F">
        <w:rPr>
          <w:rFonts w:ascii="Arial" w:hAnsi="Arial" w:cs="Arial"/>
          <w:sz w:val="22"/>
          <w:szCs w:val="22"/>
          <w:lang w:val="en-NZ"/>
        </w:rPr>
        <w:t xml:space="preserve"> (three separate budgets covering 2022-2025, 2026-2030, and 2031-2035)</w:t>
      </w:r>
      <w:r w:rsidR="00DB233F">
        <w:rPr>
          <w:rFonts w:ascii="Arial" w:hAnsi="Arial" w:cs="Arial"/>
          <w:sz w:val="22"/>
          <w:szCs w:val="22"/>
          <w:lang w:val="en-NZ"/>
        </w:rPr>
        <w:t xml:space="preserve">.  </w:t>
      </w:r>
      <w:r w:rsidR="003D2968">
        <w:rPr>
          <w:rFonts w:ascii="Arial" w:hAnsi="Arial" w:cs="Arial"/>
          <w:sz w:val="22"/>
          <w:szCs w:val="22"/>
          <w:lang w:val="en-NZ"/>
        </w:rPr>
        <w:t>When</w:t>
      </w:r>
      <w:r w:rsidR="00DB233F">
        <w:rPr>
          <w:rFonts w:ascii="Arial" w:hAnsi="Arial" w:cs="Arial"/>
          <w:sz w:val="22"/>
          <w:szCs w:val="22"/>
          <w:lang w:val="en-NZ"/>
        </w:rPr>
        <w:t xml:space="preserve"> preparing this </w:t>
      </w:r>
      <w:proofErr w:type="gramStart"/>
      <w:r w:rsidR="00DB233F">
        <w:rPr>
          <w:rFonts w:ascii="Arial" w:hAnsi="Arial" w:cs="Arial"/>
          <w:sz w:val="22"/>
          <w:szCs w:val="22"/>
          <w:lang w:val="en-NZ"/>
        </w:rPr>
        <w:t>advice</w:t>
      </w:r>
      <w:proofErr w:type="gramEnd"/>
      <w:r w:rsidR="00DB233F">
        <w:rPr>
          <w:rFonts w:ascii="Arial" w:hAnsi="Arial" w:cs="Arial"/>
          <w:sz w:val="22"/>
          <w:szCs w:val="22"/>
          <w:lang w:val="en-NZ"/>
        </w:rPr>
        <w:t xml:space="preserve"> </w:t>
      </w:r>
      <w:r w:rsidR="008F0120">
        <w:rPr>
          <w:rFonts w:ascii="Arial" w:hAnsi="Arial" w:cs="Arial"/>
          <w:sz w:val="22"/>
          <w:szCs w:val="22"/>
          <w:lang w:val="en-NZ"/>
        </w:rPr>
        <w:t xml:space="preserve">the </w:t>
      </w:r>
      <w:r w:rsidR="006476E5">
        <w:rPr>
          <w:rFonts w:ascii="Arial" w:hAnsi="Arial" w:cs="Arial"/>
          <w:sz w:val="22"/>
          <w:szCs w:val="22"/>
          <w:lang w:val="en-NZ"/>
        </w:rPr>
        <w:t xml:space="preserve">proposed </w:t>
      </w:r>
      <w:r w:rsidR="008F0120">
        <w:rPr>
          <w:rFonts w:ascii="Arial" w:hAnsi="Arial" w:cs="Arial"/>
          <w:sz w:val="22"/>
          <w:szCs w:val="22"/>
          <w:lang w:val="en-NZ"/>
        </w:rPr>
        <w:t>Commission</w:t>
      </w:r>
      <w:r w:rsidR="00DB233F">
        <w:rPr>
          <w:rFonts w:ascii="Arial" w:hAnsi="Arial" w:cs="Arial"/>
          <w:sz w:val="22"/>
          <w:szCs w:val="22"/>
          <w:lang w:val="en-NZ"/>
        </w:rPr>
        <w:t xml:space="preserve"> will have to consider the implications of those budgets </w:t>
      </w:r>
      <w:r w:rsidR="00F1470F">
        <w:rPr>
          <w:rFonts w:ascii="Arial" w:hAnsi="Arial" w:cs="Arial"/>
          <w:sz w:val="22"/>
          <w:szCs w:val="22"/>
          <w:lang w:val="en-NZ"/>
        </w:rPr>
        <w:t>for</w:t>
      </w:r>
      <w:r w:rsidR="00DB233F">
        <w:rPr>
          <w:rFonts w:ascii="Arial" w:hAnsi="Arial" w:cs="Arial"/>
          <w:sz w:val="22"/>
          <w:szCs w:val="22"/>
          <w:lang w:val="en-NZ"/>
        </w:rPr>
        <w:t xml:space="preserve"> meeting the 2050 target.  </w:t>
      </w:r>
      <w:r w:rsidR="003E7D0C" w:rsidRPr="003B7939">
        <w:rPr>
          <w:rFonts w:ascii="Arial" w:hAnsi="Arial" w:cs="Arial"/>
          <w:sz w:val="22"/>
          <w:szCs w:val="22"/>
          <w:lang w:val="en-NZ"/>
        </w:rPr>
        <w:t xml:space="preserve">The Commission will </w:t>
      </w:r>
      <w:r w:rsidR="008F0120">
        <w:rPr>
          <w:rFonts w:ascii="Arial" w:hAnsi="Arial" w:cs="Arial"/>
          <w:sz w:val="22"/>
          <w:szCs w:val="22"/>
          <w:lang w:val="en-NZ"/>
        </w:rPr>
        <w:t xml:space="preserve">also </w:t>
      </w:r>
      <w:r w:rsidR="003E7D0C" w:rsidRPr="003B7939">
        <w:rPr>
          <w:rFonts w:ascii="Arial" w:hAnsi="Arial" w:cs="Arial"/>
          <w:sz w:val="22"/>
          <w:szCs w:val="22"/>
          <w:lang w:val="en-NZ"/>
        </w:rPr>
        <w:t>need to consider the likely economic effects (positive and negative) of its advice.</w:t>
      </w:r>
      <w:r w:rsidR="00672784">
        <w:rPr>
          <w:rFonts w:ascii="Arial" w:hAnsi="Arial" w:cs="Arial"/>
          <w:sz w:val="22"/>
          <w:szCs w:val="22"/>
          <w:lang w:val="en-NZ"/>
        </w:rPr>
        <w:t xml:space="preserve">  </w:t>
      </w: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451F4" w14:paraId="181AE378" w14:textId="77777777" w:rsidTr="001720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798336E6" w14:textId="77777777" w:rsidR="003D2968" w:rsidRDefault="001451F4" w:rsidP="005F4DDD">
            <w:pPr>
              <w:pStyle w:val="BodyBullet"/>
              <w:spacing w:after="200" w:line="276" w:lineRule="auto"/>
              <w:rPr>
                <w:rFonts w:ascii="Arial" w:hAnsi="Arial" w:cs="Arial"/>
                <w:i/>
                <w:sz w:val="22"/>
                <w:szCs w:val="22"/>
              </w:rPr>
            </w:pPr>
            <w:r>
              <w:rPr>
                <w:rFonts w:ascii="Arial" w:hAnsi="Arial" w:cs="Arial"/>
                <w:i/>
                <w:sz w:val="22"/>
                <w:szCs w:val="22"/>
              </w:rPr>
              <w:t xml:space="preserve">Question </w:t>
            </w:r>
            <w:r w:rsidR="00442F75">
              <w:rPr>
                <w:rFonts w:ascii="Arial" w:hAnsi="Arial" w:cs="Arial"/>
                <w:i/>
                <w:sz w:val="22"/>
                <w:szCs w:val="22"/>
              </w:rPr>
              <w:t>1</w:t>
            </w:r>
            <w:r w:rsidR="00A015F5">
              <w:rPr>
                <w:rFonts w:ascii="Arial" w:hAnsi="Arial" w:cs="Arial"/>
                <w:i/>
                <w:sz w:val="22"/>
                <w:szCs w:val="22"/>
              </w:rPr>
              <w:t>:</w:t>
            </w:r>
          </w:p>
          <w:p w14:paraId="39DE16BB" w14:textId="77777777" w:rsidR="001451F4" w:rsidRDefault="00F9164E" w:rsidP="005F4DDD">
            <w:pPr>
              <w:pStyle w:val="BodyBullet"/>
              <w:spacing w:after="200" w:line="276" w:lineRule="auto"/>
              <w:rPr>
                <w:rFonts w:ascii="Arial" w:hAnsi="Arial" w:cs="Arial"/>
                <w:i/>
                <w:sz w:val="22"/>
                <w:szCs w:val="22"/>
              </w:rPr>
            </w:pPr>
            <w:r w:rsidRPr="00DE69C7">
              <w:rPr>
                <w:rFonts w:ascii="Arial" w:hAnsi="Arial" w:cs="Arial"/>
                <w:i/>
                <w:sz w:val="22"/>
                <w:szCs w:val="22"/>
              </w:rPr>
              <w:t xml:space="preserve">In </w:t>
            </w:r>
            <w:r w:rsidR="00550CB4">
              <w:rPr>
                <w:rFonts w:ascii="Arial" w:hAnsi="Arial" w:cs="Arial"/>
                <w:i/>
                <w:sz w:val="22"/>
                <w:szCs w:val="22"/>
              </w:rPr>
              <w:t>your</w:t>
            </w:r>
            <w:r w:rsidRPr="00DE69C7">
              <w:rPr>
                <w:rFonts w:ascii="Arial" w:hAnsi="Arial" w:cs="Arial"/>
                <w:i/>
                <w:sz w:val="22"/>
                <w:szCs w:val="22"/>
              </w:rPr>
              <w:t xml:space="preserve"> area </w:t>
            </w:r>
            <w:r w:rsidR="00550CB4">
              <w:rPr>
                <w:rFonts w:ascii="Arial" w:hAnsi="Arial" w:cs="Arial"/>
                <w:i/>
                <w:sz w:val="22"/>
                <w:szCs w:val="22"/>
              </w:rPr>
              <w:t>of</w:t>
            </w:r>
            <w:r w:rsidR="00F30763">
              <w:rPr>
                <w:rFonts w:ascii="Arial" w:hAnsi="Arial" w:cs="Arial"/>
                <w:i/>
                <w:sz w:val="22"/>
                <w:szCs w:val="22"/>
              </w:rPr>
              <w:t xml:space="preserve"> </w:t>
            </w:r>
            <w:r w:rsidRPr="00DE69C7">
              <w:rPr>
                <w:rFonts w:ascii="Arial" w:hAnsi="Arial" w:cs="Arial"/>
                <w:i/>
                <w:sz w:val="22"/>
                <w:szCs w:val="22"/>
              </w:rPr>
              <w:t>expertise or experience, w</w:t>
            </w:r>
            <w:r w:rsidR="001451F4" w:rsidRPr="00DE69C7">
              <w:rPr>
                <w:rFonts w:ascii="Arial" w:hAnsi="Arial" w:cs="Arial"/>
                <w:i/>
                <w:sz w:val="22"/>
                <w:szCs w:val="22"/>
              </w:rPr>
              <w:t>hat</w:t>
            </w:r>
            <w:r w:rsidR="001451F4" w:rsidRPr="00D63806">
              <w:rPr>
                <w:rFonts w:ascii="Arial" w:hAnsi="Arial" w:cs="Arial"/>
                <w:i/>
                <w:sz w:val="22"/>
                <w:szCs w:val="22"/>
              </w:rPr>
              <w:t xml:space="preserve"> are the </w:t>
            </w:r>
            <w:r w:rsidR="001451F4">
              <w:rPr>
                <w:rFonts w:ascii="Arial" w:hAnsi="Arial" w:cs="Arial"/>
                <w:i/>
                <w:sz w:val="22"/>
                <w:szCs w:val="22"/>
              </w:rPr>
              <w:t xml:space="preserve">specific </w:t>
            </w:r>
            <w:r w:rsidR="00DB233F">
              <w:rPr>
                <w:rFonts w:ascii="Arial" w:hAnsi="Arial" w:cs="Arial"/>
                <w:i/>
                <w:sz w:val="22"/>
                <w:szCs w:val="22"/>
              </w:rPr>
              <w:t>proven</w:t>
            </w:r>
            <w:r w:rsidR="003D2968">
              <w:rPr>
                <w:rFonts w:ascii="Arial" w:hAnsi="Arial" w:cs="Arial"/>
                <w:i/>
                <w:sz w:val="22"/>
                <w:szCs w:val="22"/>
              </w:rPr>
              <w:t xml:space="preserve"> and emerging</w:t>
            </w:r>
            <w:r w:rsidR="00DB233F">
              <w:rPr>
                <w:rFonts w:ascii="Arial" w:hAnsi="Arial" w:cs="Arial"/>
                <w:i/>
                <w:sz w:val="22"/>
                <w:szCs w:val="22"/>
              </w:rPr>
              <w:t xml:space="preserve"> </w:t>
            </w:r>
            <w:r w:rsidR="00D73BE6">
              <w:rPr>
                <w:rFonts w:ascii="Arial" w:hAnsi="Arial" w:cs="Arial"/>
                <w:i/>
                <w:sz w:val="22"/>
                <w:szCs w:val="22"/>
              </w:rPr>
              <w:t xml:space="preserve">options to </w:t>
            </w:r>
            <w:r w:rsidR="001451F4" w:rsidRPr="00D63806">
              <w:rPr>
                <w:rFonts w:ascii="Arial" w:hAnsi="Arial" w:cs="Arial"/>
                <w:i/>
                <w:sz w:val="22"/>
                <w:szCs w:val="22"/>
              </w:rPr>
              <w:t>reduc</w:t>
            </w:r>
            <w:r w:rsidR="00D73BE6">
              <w:rPr>
                <w:rFonts w:ascii="Arial" w:hAnsi="Arial" w:cs="Arial"/>
                <w:i/>
                <w:sz w:val="22"/>
                <w:szCs w:val="22"/>
              </w:rPr>
              <w:t>e</w:t>
            </w:r>
            <w:r w:rsidR="00BA336C">
              <w:rPr>
                <w:rFonts w:ascii="Arial" w:hAnsi="Arial" w:cs="Arial"/>
                <w:i/>
                <w:sz w:val="22"/>
                <w:szCs w:val="22"/>
              </w:rPr>
              <w:t xml:space="preserve"> </w:t>
            </w:r>
            <w:r w:rsidR="001451F4" w:rsidRPr="00D63806">
              <w:rPr>
                <w:rFonts w:ascii="Arial" w:hAnsi="Arial" w:cs="Arial"/>
                <w:i/>
                <w:sz w:val="22"/>
                <w:szCs w:val="22"/>
              </w:rPr>
              <w:t>emissions to 2035</w:t>
            </w:r>
            <w:r w:rsidR="001451F4">
              <w:rPr>
                <w:rFonts w:ascii="Arial" w:hAnsi="Arial" w:cs="Arial"/>
                <w:i/>
                <w:sz w:val="22"/>
                <w:szCs w:val="22"/>
              </w:rPr>
              <w:t xml:space="preserve">?  What are the likely costs, benefits and </w:t>
            </w:r>
            <w:r w:rsidR="00FA3676">
              <w:rPr>
                <w:rFonts w:ascii="Arial" w:hAnsi="Arial" w:cs="Arial"/>
                <w:i/>
                <w:sz w:val="22"/>
                <w:szCs w:val="22"/>
              </w:rPr>
              <w:t>wider</w:t>
            </w:r>
            <w:r w:rsidR="001451F4">
              <w:rPr>
                <w:rFonts w:ascii="Arial" w:hAnsi="Arial" w:cs="Arial"/>
                <w:i/>
                <w:sz w:val="22"/>
                <w:szCs w:val="22"/>
              </w:rPr>
              <w:t xml:space="preserve"> impacts</w:t>
            </w:r>
            <w:r w:rsidR="00F30763">
              <w:rPr>
                <w:rFonts w:ascii="Arial" w:hAnsi="Arial" w:cs="Arial"/>
                <w:i/>
                <w:sz w:val="22"/>
                <w:szCs w:val="22"/>
              </w:rPr>
              <w:t xml:space="preserve"> of these options</w:t>
            </w:r>
            <w:r w:rsidR="001451F4">
              <w:rPr>
                <w:rFonts w:ascii="Arial" w:hAnsi="Arial" w:cs="Arial"/>
                <w:i/>
                <w:sz w:val="22"/>
                <w:szCs w:val="22"/>
              </w:rPr>
              <w:t>?</w:t>
            </w:r>
            <w:r w:rsidR="00DB233F">
              <w:rPr>
                <w:rFonts w:ascii="Arial" w:hAnsi="Arial" w:cs="Arial"/>
                <w:i/>
                <w:sz w:val="22"/>
                <w:szCs w:val="22"/>
              </w:rPr>
              <w:t xml:space="preserve">  Please provide evidence</w:t>
            </w:r>
            <w:r w:rsidR="00063401">
              <w:rPr>
                <w:rFonts w:ascii="Arial" w:hAnsi="Arial" w:cs="Arial"/>
                <w:i/>
                <w:sz w:val="22"/>
                <w:szCs w:val="22"/>
              </w:rPr>
              <w:t xml:space="preserve"> </w:t>
            </w:r>
            <w:r w:rsidR="00B57173">
              <w:rPr>
                <w:rFonts w:ascii="Arial" w:hAnsi="Arial" w:cs="Arial"/>
                <w:i/>
                <w:sz w:val="22"/>
                <w:szCs w:val="22"/>
              </w:rPr>
              <w:t>and/</w:t>
            </w:r>
            <w:r w:rsidR="00DA061F">
              <w:rPr>
                <w:rFonts w:ascii="Arial" w:hAnsi="Arial" w:cs="Arial"/>
                <w:i/>
                <w:sz w:val="22"/>
                <w:szCs w:val="22"/>
              </w:rPr>
              <w:t>or</w:t>
            </w:r>
            <w:r w:rsidR="00063401">
              <w:rPr>
                <w:rFonts w:ascii="Arial" w:hAnsi="Arial" w:cs="Arial"/>
                <w:i/>
                <w:sz w:val="22"/>
                <w:szCs w:val="22"/>
              </w:rPr>
              <w:t xml:space="preserve"> data</w:t>
            </w:r>
            <w:r w:rsidR="00DB233F">
              <w:rPr>
                <w:rFonts w:ascii="Arial" w:hAnsi="Arial" w:cs="Arial"/>
                <w:i/>
                <w:sz w:val="22"/>
                <w:szCs w:val="22"/>
              </w:rPr>
              <w:t xml:space="preserve"> to support your assessment.</w:t>
            </w:r>
          </w:p>
        </w:tc>
      </w:tr>
      <w:tr w:rsidR="001451F4" w14:paraId="40FDF764" w14:textId="77777777" w:rsidTr="00172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5A953CC5" w14:textId="77777777" w:rsidR="001451F4" w:rsidRDefault="001451F4" w:rsidP="005F4DDD">
            <w:pPr>
              <w:pStyle w:val="BodyBullet"/>
              <w:spacing w:after="200" w:line="276" w:lineRule="auto"/>
              <w:rPr>
                <w:rFonts w:ascii="Arial" w:hAnsi="Arial" w:cs="Arial"/>
                <w:i/>
                <w:sz w:val="22"/>
                <w:szCs w:val="22"/>
              </w:rPr>
            </w:pPr>
            <w:r>
              <w:rPr>
                <w:rFonts w:ascii="Arial" w:hAnsi="Arial" w:cs="Arial"/>
                <w:i/>
                <w:sz w:val="22"/>
                <w:szCs w:val="22"/>
              </w:rPr>
              <w:t xml:space="preserve">Answer: </w:t>
            </w:r>
          </w:p>
          <w:p w14:paraId="2A494B07" w14:textId="77777777" w:rsidR="001451F4" w:rsidRDefault="00E20F98" w:rsidP="008425AE">
            <w:pPr>
              <w:pStyle w:val="BodyBullet"/>
              <w:spacing w:after="200" w:line="276" w:lineRule="auto"/>
              <w:rPr>
                <w:rFonts w:ascii="Arial" w:hAnsi="Arial" w:cs="Arial"/>
                <w:i/>
                <w:sz w:val="22"/>
                <w:szCs w:val="22"/>
              </w:rPr>
            </w:pPr>
            <w:r>
              <w:rPr>
                <w:rFonts w:ascii="Arial" w:hAnsi="Arial" w:cs="Arial"/>
                <w:i/>
                <w:sz w:val="22"/>
                <w:szCs w:val="22"/>
              </w:rPr>
              <w:t xml:space="preserve">Having looked through the GHG inventory </w:t>
            </w:r>
            <w:r w:rsidR="008425AE">
              <w:rPr>
                <w:rFonts w:ascii="Arial" w:hAnsi="Arial" w:cs="Arial"/>
                <w:i/>
                <w:sz w:val="22"/>
                <w:szCs w:val="22"/>
              </w:rPr>
              <w:t>one way</w:t>
            </w:r>
            <w:r>
              <w:rPr>
                <w:rFonts w:ascii="Arial" w:hAnsi="Arial" w:cs="Arial"/>
                <w:i/>
                <w:sz w:val="22"/>
                <w:szCs w:val="22"/>
              </w:rPr>
              <w:t xml:space="preserve"> that emissions could be reduced in the short term are through improved housing stocks to minimise wastage/leakage from both the electric heating/cooling systems and to reduce the demand for these systems. </w:t>
            </w:r>
          </w:p>
          <w:p w14:paraId="58D00FE0" w14:textId="77777777" w:rsidR="008425AE" w:rsidRDefault="008425AE" w:rsidP="008425AE">
            <w:pPr>
              <w:pStyle w:val="BodyBullet"/>
              <w:spacing w:after="200" w:line="276" w:lineRule="auto"/>
              <w:rPr>
                <w:rFonts w:ascii="Arial" w:hAnsi="Arial" w:cs="Arial"/>
                <w:i/>
                <w:sz w:val="22"/>
                <w:szCs w:val="22"/>
              </w:rPr>
            </w:pPr>
            <w:r>
              <w:rPr>
                <w:rFonts w:ascii="Arial" w:hAnsi="Arial" w:cs="Arial"/>
                <w:i/>
                <w:sz w:val="22"/>
                <w:szCs w:val="22"/>
              </w:rPr>
              <w:t xml:space="preserve">In </w:t>
            </w:r>
            <w:proofErr w:type="gramStart"/>
            <w:r>
              <w:rPr>
                <w:rFonts w:ascii="Arial" w:hAnsi="Arial" w:cs="Arial"/>
                <w:i/>
                <w:sz w:val="22"/>
                <w:szCs w:val="22"/>
              </w:rPr>
              <w:t>addition</w:t>
            </w:r>
            <w:proofErr w:type="gramEnd"/>
            <w:r>
              <w:rPr>
                <w:rFonts w:ascii="Arial" w:hAnsi="Arial" w:cs="Arial"/>
                <w:i/>
                <w:sz w:val="22"/>
                <w:szCs w:val="22"/>
              </w:rPr>
              <w:t xml:space="preserve"> decarbonisation of the road network is crucial and possibly a roll out of national charging points would assist with that. The movement of freight is obviously a significant contributor as well and the use of ‘transport hubs’ and more comprehensive (joined up) fleet and freight movement systems could minimise this element also. </w:t>
            </w:r>
          </w:p>
        </w:tc>
      </w:tr>
    </w:tbl>
    <w:p w14:paraId="6A088A32" w14:textId="77777777" w:rsidR="001451F4" w:rsidRPr="00DE69C7" w:rsidRDefault="001451F4" w:rsidP="005F4DDD">
      <w:pPr>
        <w:pStyle w:val="Body1"/>
        <w:spacing w:before="300" w:after="200" w:line="276" w:lineRule="auto"/>
        <w:contextualSpacing/>
        <w:rPr>
          <w:rFonts w:ascii="Arial" w:hAnsi="Arial" w:cs="Arial"/>
          <w:sz w:val="22"/>
          <w:szCs w:val="22"/>
          <w:lang w:val="en-NZ"/>
        </w:rPr>
      </w:pP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451F4" w14:paraId="11798696" w14:textId="77777777" w:rsidTr="005F4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64AA9C51" w14:textId="77777777" w:rsidR="00001E50" w:rsidRPr="002854BF" w:rsidRDefault="001451F4" w:rsidP="005F4DDD">
            <w:pPr>
              <w:pStyle w:val="BodyBullet"/>
              <w:spacing w:after="200" w:line="276" w:lineRule="auto"/>
              <w:rPr>
                <w:rFonts w:ascii="Arial" w:hAnsi="Arial" w:cs="Arial"/>
                <w:i/>
                <w:color w:val="000000" w:themeColor="text1"/>
                <w:sz w:val="22"/>
                <w:szCs w:val="22"/>
              </w:rPr>
            </w:pPr>
            <w:r w:rsidRPr="002854BF">
              <w:rPr>
                <w:rFonts w:ascii="Arial" w:hAnsi="Arial" w:cs="Arial"/>
                <w:i/>
                <w:color w:val="000000" w:themeColor="text1"/>
                <w:sz w:val="22"/>
                <w:szCs w:val="22"/>
              </w:rPr>
              <w:lastRenderedPageBreak/>
              <w:t xml:space="preserve">Question </w:t>
            </w:r>
            <w:r w:rsidR="00442F75" w:rsidRPr="002854BF">
              <w:rPr>
                <w:rFonts w:ascii="Arial" w:hAnsi="Arial" w:cs="Arial"/>
                <w:i/>
                <w:color w:val="000000" w:themeColor="text1"/>
                <w:sz w:val="22"/>
                <w:szCs w:val="22"/>
              </w:rPr>
              <w:t>2</w:t>
            </w:r>
            <w:r w:rsidRPr="002854BF">
              <w:rPr>
                <w:rFonts w:ascii="Arial" w:hAnsi="Arial" w:cs="Arial"/>
                <w:i/>
                <w:color w:val="000000" w:themeColor="text1"/>
                <w:sz w:val="22"/>
                <w:szCs w:val="22"/>
              </w:rPr>
              <w:t xml:space="preserve">: </w:t>
            </w:r>
          </w:p>
          <w:p w14:paraId="003BCECF" w14:textId="77777777" w:rsidR="001451F4" w:rsidRPr="002854BF" w:rsidRDefault="00DE69C7" w:rsidP="00DA061F">
            <w:pPr>
              <w:pStyle w:val="BodyBullet"/>
              <w:spacing w:after="200" w:line="276" w:lineRule="auto"/>
              <w:rPr>
                <w:rFonts w:ascii="Arial" w:hAnsi="Arial" w:cs="Arial"/>
                <w:i/>
                <w:color w:val="000000" w:themeColor="text1"/>
                <w:sz w:val="22"/>
                <w:szCs w:val="22"/>
              </w:rPr>
            </w:pPr>
            <w:r w:rsidRPr="002854BF">
              <w:rPr>
                <w:rFonts w:ascii="Arial" w:hAnsi="Arial" w:cs="Arial"/>
                <w:i/>
                <w:color w:val="000000" w:themeColor="text1"/>
                <w:sz w:val="22"/>
                <w:szCs w:val="22"/>
              </w:rPr>
              <w:t xml:space="preserve">In </w:t>
            </w:r>
            <w:r w:rsidR="00550CB4" w:rsidRPr="002854BF">
              <w:rPr>
                <w:rFonts w:ascii="Arial" w:hAnsi="Arial" w:cs="Arial"/>
                <w:i/>
                <w:color w:val="000000" w:themeColor="text1"/>
                <w:sz w:val="22"/>
                <w:szCs w:val="22"/>
              </w:rPr>
              <w:t>your</w:t>
            </w:r>
            <w:r w:rsidRPr="002854BF">
              <w:rPr>
                <w:rFonts w:ascii="Arial" w:hAnsi="Arial" w:cs="Arial"/>
                <w:i/>
                <w:color w:val="000000" w:themeColor="text1"/>
                <w:sz w:val="22"/>
                <w:szCs w:val="22"/>
              </w:rPr>
              <w:t xml:space="preserve"> areas of expertise or experience, what </w:t>
            </w:r>
            <w:r w:rsidR="001451F4" w:rsidRPr="002854BF">
              <w:rPr>
                <w:rFonts w:ascii="Arial" w:hAnsi="Arial" w:cs="Arial"/>
                <w:i/>
                <w:color w:val="000000" w:themeColor="text1"/>
                <w:sz w:val="22"/>
                <w:szCs w:val="22"/>
              </w:rPr>
              <w:t xml:space="preserve">actions </w:t>
            </w:r>
            <w:r w:rsidR="00F1470F" w:rsidRPr="002854BF">
              <w:rPr>
                <w:rFonts w:ascii="Arial" w:hAnsi="Arial" w:cs="Arial"/>
                <w:i/>
                <w:color w:val="000000" w:themeColor="text1"/>
                <w:sz w:val="22"/>
                <w:szCs w:val="22"/>
              </w:rPr>
              <w:t xml:space="preserve">or interventions </w:t>
            </w:r>
            <w:r w:rsidR="001451F4" w:rsidRPr="002854BF">
              <w:rPr>
                <w:rFonts w:ascii="Arial" w:hAnsi="Arial" w:cs="Arial"/>
                <w:i/>
                <w:color w:val="000000" w:themeColor="text1"/>
                <w:sz w:val="22"/>
                <w:szCs w:val="22"/>
              </w:rPr>
              <w:t>may be required by 2035 to prepare for meeting the 2050 target set out in the Bill?</w:t>
            </w:r>
            <w:r w:rsidR="00F30763" w:rsidRPr="002854BF">
              <w:rPr>
                <w:rFonts w:ascii="Arial" w:hAnsi="Arial" w:cs="Arial"/>
                <w:i/>
                <w:color w:val="000000" w:themeColor="text1"/>
                <w:sz w:val="22"/>
                <w:szCs w:val="22"/>
              </w:rPr>
              <w:t xml:space="preserve"> </w:t>
            </w:r>
            <w:r w:rsidR="00F1470F" w:rsidRPr="002854BF">
              <w:rPr>
                <w:rFonts w:ascii="Arial" w:hAnsi="Arial" w:cs="Arial"/>
                <w:i/>
                <w:color w:val="000000" w:themeColor="text1"/>
                <w:sz w:val="22"/>
                <w:szCs w:val="22"/>
              </w:rPr>
              <w:t xml:space="preserve">Please provide evidence </w:t>
            </w:r>
            <w:r w:rsidR="00B57173">
              <w:rPr>
                <w:rFonts w:ascii="Arial" w:hAnsi="Arial" w:cs="Arial"/>
                <w:i/>
                <w:color w:val="000000" w:themeColor="text1"/>
                <w:sz w:val="22"/>
                <w:szCs w:val="22"/>
              </w:rPr>
              <w:t>and/</w:t>
            </w:r>
            <w:r w:rsidR="00DA061F">
              <w:rPr>
                <w:rFonts w:ascii="Arial" w:hAnsi="Arial" w:cs="Arial"/>
                <w:i/>
                <w:color w:val="000000" w:themeColor="text1"/>
                <w:sz w:val="22"/>
                <w:szCs w:val="22"/>
              </w:rPr>
              <w:t>or</w:t>
            </w:r>
            <w:r w:rsidR="00DA061F" w:rsidRPr="002854BF">
              <w:rPr>
                <w:rFonts w:ascii="Arial" w:hAnsi="Arial" w:cs="Arial"/>
                <w:i/>
                <w:color w:val="000000" w:themeColor="text1"/>
                <w:sz w:val="22"/>
                <w:szCs w:val="22"/>
              </w:rPr>
              <w:t xml:space="preserve"> </w:t>
            </w:r>
            <w:r w:rsidR="00F1470F" w:rsidRPr="002854BF">
              <w:rPr>
                <w:rFonts w:ascii="Arial" w:hAnsi="Arial" w:cs="Arial"/>
                <w:i/>
                <w:color w:val="000000" w:themeColor="text1"/>
                <w:sz w:val="22"/>
                <w:szCs w:val="22"/>
              </w:rPr>
              <w:t>data to support your assessment.</w:t>
            </w:r>
          </w:p>
        </w:tc>
      </w:tr>
      <w:tr w:rsidR="001451F4" w14:paraId="691703EC" w14:textId="77777777" w:rsidTr="00285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7E2CE27C" w14:textId="77777777" w:rsidR="001451F4" w:rsidRDefault="001451F4" w:rsidP="005F4DDD">
            <w:pPr>
              <w:pStyle w:val="BodyBullet"/>
              <w:spacing w:after="200" w:line="276" w:lineRule="auto"/>
              <w:rPr>
                <w:rFonts w:ascii="Arial" w:hAnsi="Arial" w:cs="Arial"/>
                <w:i/>
                <w:color w:val="000000" w:themeColor="text1"/>
                <w:sz w:val="22"/>
                <w:szCs w:val="22"/>
              </w:rPr>
            </w:pPr>
            <w:r w:rsidRPr="002854BF">
              <w:rPr>
                <w:rFonts w:ascii="Arial" w:hAnsi="Arial" w:cs="Arial"/>
                <w:i/>
                <w:color w:val="000000" w:themeColor="text1"/>
                <w:sz w:val="22"/>
                <w:szCs w:val="22"/>
              </w:rPr>
              <w:t xml:space="preserve">Answer: </w:t>
            </w:r>
          </w:p>
          <w:p w14:paraId="1AF9ADE2" w14:textId="77777777" w:rsidR="001451F4" w:rsidRDefault="00E20F98" w:rsidP="005F4DDD">
            <w:pPr>
              <w:pStyle w:val="BodyBullet"/>
              <w:spacing w:after="200" w:line="276" w:lineRule="auto"/>
              <w:rPr>
                <w:rFonts w:ascii="Arial" w:hAnsi="Arial" w:cs="Arial"/>
                <w:i/>
                <w:color w:val="000000" w:themeColor="text1"/>
                <w:sz w:val="22"/>
                <w:szCs w:val="22"/>
              </w:rPr>
            </w:pPr>
            <w:r>
              <w:rPr>
                <w:rFonts w:ascii="Arial" w:hAnsi="Arial" w:cs="Arial"/>
                <w:i/>
                <w:color w:val="000000" w:themeColor="text1"/>
                <w:sz w:val="22"/>
                <w:szCs w:val="22"/>
              </w:rPr>
              <w:t xml:space="preserve">Given the lack of population density in NZ an emissions saving technology that I was surprised hadn’t been taken up more is Combined Heat and Power.  I worked in the UK for 10years (moved to NZ ~4 years ago) and CHP technology was rapidly advancing and being installed in many suitable buildings with a sufficient heat sink.  These buildings include swimming pools, leisure centres, care homes and hospitals.  </w:t>
            </w:r>
            <w:r w:rsidR="008425AE">
              <w:rPr>
                <w:rFonts w:ascii="Arial" w:hAnsi="Arial" w:cs="Arial"/>
                <w:i/>
                <w:color w:val="000000" w:themeColor="text1"/>
                <w:sz w:val="22"/>
                <w:szCs w:val="22"/>
              </w:rPr>
              <w:t xml:space="preserve">This technology has significant potential to contribute to the emissions that are currently being generated from electricity and heat production. </w:t>
            </w:r>
          </w:p>
          <w:p w14:paraId="7790864C" w14:textId="77777777" w:rsidR="008425AE" w:rsidRDefault="008425AE" w:rsidP="008425AE">
            <w:pPr>
              <w:pStyle w:val="BodyBullet"/>
              <w:spacing w:after="200" w:line="276" w:lineRule="auto"/>
              <w:rPr>
                <w:rFonts w:ascii="Arial" w:hAnsi="Arial" w:cs="Arial"/>
                <w:i/>
                <w:color w:val="000000" w:themeColor="text1"/>
                <w:sz w:val="22"/>
                <w:szCs w:val="22"/>
              </w:rPr>
            </w:pPr>
            <w:r>
              <w:rPr>
                <w:rFonts w:ascii="Arial" w:hAnsi="Arial" w:cs="Arial"/>
                <w:i/>
                <w:color w:val="000000" w:themeColor="text1"/>
                <w:sz w:val="22"/>
                <w:szCs w:val="22"/>
              </w:rPr>
              <w:t xml:space="preserve">When working in the UK the reductions in GHG that were realised were largely attributed to a decrease in the use of coal for electricity generation. </w:t>
            </w:r>
            <w:hyperlink r:id="rId15" w:history="1">
              <w:r w:rsidRPr="00F377ED">
                <w:rPr>
                  <w:rStyle w:val="Hyperlink"/>
                  <w:rFonts w:ascii="Arial" w:hAnsi="Arial" w:cs="Arial"/>
                  <w:i/>
                  <w:sz w:val="22"/>
                  <w:szCs w:val="22"/>
                </w:rPr>
                <w:t>https://assets.publishing.service.gov.uk/government/uploads/system/uploads/attachment_data/file/776083/2017_Final_emissions_statistics_one_page_summary.pdf</w:t>
              </w:r>
            </w:hyperlink>
            <w:r>
              <w:rPr>
                <w:rFonts w:ascii="Arial" w:hAnsi="Arial" w:cs="Arial"/>
                <w:i/>
                <w:color w:val="000000" w:themeColor="text1"/>
                <w:sz w:val="22"/>
                <w:szCs w:val="22"/>
              </w:rPr>
              <w:t xml:space="preserve">   </w:t>
            </w:r>
          </w:p>
          <w:p w14:paraId="7E7D1195" w14:textId="77777777" w:rsidR="008425AE" w:rsidRDefault="008425AE" w:rsidP="008425AE">
            <w:pPr>
              <w:pStyle w:val="BodyBullet"/>
              <w:spacing w:after="200" w:line="276" w:lineRule="auto"/>
              <w:rPr>
                <w:rFonts w:ascii="Arial" w:hAnsi="Arial" w:cs="Arial"/>
                <w:i/>
                <w:color w:val="000000" w:themeColor="text1"/>
                <w:sz w:val="22"/>
                <w:szCs w:val="22"/>
              </w:rPr>
            </w:pPr>
            <w:r>
              <w:rPr>
                <w:rFonts w:ascii="Arial" w:hAnsi="Arial" w:cs="Arial"/>
                <w:i/>
                <w:color w:val="000000" w:themeColor="text1"/>
                <w:sz w:val="22"/>
                <w:szCs w:val="22"/>
              </w:rPr>
              <w:t xml:space="preserve">A similar Govt. intervention here in NZ might contribute to some of the targets in the ZCB.  From the data I’ve found </w:t>
            </w:r>
            <w:proofErr w:type="gramStart"/>
            <w:r>
              <w:rPr>
                <w:rFonts w:ascii="Arial" w:hAnsi="Arial" w:cs="Arial"/>
                <w:i/>
                <w:color w:val="000000" w:themeColor="text1"/>
                <w:sz w:val="22"/>
                <w:szCs w:val="22"/>
              </w:rPr>
              <w:t>on line</w:t>
            </w:r>
            <w:proofErr w:type="gramEnd"/>
            <w:r>
              <w:rPr>
                <w:rFonts w:ascii="Arial" w:hAnsi="Arial" w:cs="Arial"/>
                <w:i/>
                <w:color w:val="000000" w:themeColor="text1"/>
                <w:sz w:val="22"/>
                <w:szCs w:val="22"/>
              </w:rPr>
              <w:t xml:space="preserve"> I’ve not been able to discern how much of NZ electricity comes from coal but it is obviously a big emitter of GHG and also has negative health implications as well. </w:t>
            </w:r>
          </w:p>
          <w:p w14:paraId="1F188AA0" w14:textId="77777777" w:rsidR="00F95B47" w:rsidRDefault="00F95B47" w:rsidP="00F95B47">
            <w:pPr>
              <w:pStyle w:val="BodyBullet"/>
              <w:spacing w:after="200" w:line="276" w:lineRule="auto"/>
              <w:rPr>
                <w:rFonts w:ascii="Arial" w:hAnsi="Arial" w:cs="Arial"/>
                <w:i/>
                <w:color w:val="000000" w:themeColor="text1"/>
                <w:sz w:val="22"/>
                <w:szCs w:val="22"/>
              </w:rPr>
            </w:pPr>
            <w:r>
              <w:rPr>
                <w:rFonts w:ascii="Arial" w:hAnsi="Arial" w:cs="Arial"/>
                <w:i/>
                <w:color w:val="000000" w:themeColor="text1"/>
                <w:sz w:val="22"/>
                <w:szCs w:val="22"/>
              </w:rPr>
              <w:t xml:space="preserve">The building standards in the UK both for residential and commercial are significantly stronger than here in NZ with regards to efficiency, and sustainable construction – this was also done by Govt. led interventions which was introduced over time, but set long term targets that the sector then had certainty that they’d need to work towards. </w:t>
            </w:r>
          </w:p>
          <w:p w14:paraId="0B8ADB98" w14:textId="77777777" w:rsidR="00F95B47" w:rsidRPr="002854BF" w:rsidRDefault="00F95B47" w:rsidP="00F95B47">
            <w:pPr>
              <w:pStyle w:val="BodyBullet"/>
              <w:spacing w:after="200" w:line="276" w:lineRule="auto"/>
              <w:rPr>
                <w:rFonts w:ascii="Arial" w:hAnsi="Arial" w:cs="Arial"/>
                <w:i/>
                <w:color w:val="000000" w:themeColor="text1"/>
                <w:sz w:val="22"/>
                <w:szCs w:val="22"/>
              </w:rPr>
            </w:pPr>
            <w:r>
              <w:rPr>
                <w:rFonts w:ascii="Arial" w:hAnsi="Arial" w:cs="Arial"/>
                <w:i/>
                <w:color w:val="000000" w:themeColor="text1"/>
                <w:sz w:val="22"/>
                <w:szCs w:val="22"/>
              </w:rPr>
              <w:t xml:space="preserve">There was also an increased required for localised monitoring of consumption and emissions – both domestically and in business that was again very successful to assist both the goal of reduced emissions but saving organisations and households money. </w:t>
            </w:r>
          </w:p>
        </w:tc>
      </w:tr>
      <w:tr w:rsidR="001451F4" w14:paraId="3AF55C77" w14:textId="77777777" w:rsidTr="002854BF">
        <w:tc>
          <w:tcPr>
            <w:cnfStyle w:val="001000000000" w:firstRow="0" w:lastRow="0" w:firstColumn="1" w:lastColumn="0" w:oddVBand="0" w:evenVBand="0" w:oddHBand="0" w:evenHBand="0" w:firstRowFirstColumn="0" w:firstRowLastColumn="0" w:lastRowFirstColumn="0" w:lastRowLastColumn="0"/>
            <w:tcW w:w="9016" w:type="dxa"/>
            <w:shd w:val="clear" w:color="auto" w:fill="F2F2F2" w:themeFill="background1" w:themeFillShade="F2"/>
          </w:tcPr>
          <w:p w14:paraId="32FE6D4C" w14:textId="77777777" w:rsidR="003D2968" w:rsidRDefault="001451F4" w:rsidP="005F4DDD">
            <w:pPr>
              <w:pStyle w:val="BodyBullet"/>
              <w:spacing w:after="200" w:line="276" w:lineRule="auto"/>
              <w:rPr>
                <w:rFonts w:ascii="Arial" w:hAnsi="Arial" w:cs="Arial"/>
                <w:i/>
                <w:sz w:val="22"/>
                <w:szCs w:val="22"/>
              </w:rPr>
            </w:pPr>
            <w:r>
              <w:rPr>
                <w:rFonts w:ascii="Arial" w:hAnsi="Arial" w:cs="Arial"/>
                <w:i/>
                <w:sz w:val="22"/>
                <w:szCs w:val="22"/>
              </w:rPr>
              <w:t xml:space="preserve">Question </w:t>
            </w:r>
            <w:r w:rsidR="00442F75">
              <w:rPr>
                <w:rFonts w:ascii="Arial" w:hAnsi="Arial" w:cs="Arial"/>
                <w:i/>
                <w:sz w:val="22"/>
                <w:szCs w:val="22"/>
              </w:rPr>
              <w:t>3</w:t>
            </w:r>
            <w:r>
              <w:rPr>
                <w:rFonts w:ascii="Arial" w:hAnsi="Arial" w:cs="Arial"/>
                <w:i/>
                <w:sz w:val="22"/>
                <w:szCs w:val="22"/>
              </w:rPr>
              <w:t>:</w:t>
            </w:r>
          </w:p>
          <w:p w14:paraId="65B3BA0C" w14:textId="77777777" w:rsidR="001451F4" w:rsidRDefault="00DE69C7" w:rsidP="00DA061F">
            <w:pPr>
              <w:pStyle w:val="BodyBullet"/>
              <w:spacing w:after="200" w:line="276" w:lineRule="auto"/>
              <w:rPr>
                <w:rFonts w:ascii="Arial" w:hAnsi="Arial" w:cs="Arial"/>
                <w:i/>
                <w:sz w:val="22"/>
                <w:szCs w:val="22"/>
              </w:rPr>
            </w:pPr>
            <w:r w:rsidRPr="00DE69C7">
              <w:rPr>
                <w:rFonts w:ascii="Arial" w:hAnsi="Arial" w:cs="Arial"/>
                <w:i/>
                <w:sz w:val="22"/>
                <w:szCs w:val="22"/>
              </w:rPr>
              <w:t xml:space="preserve">In </w:t>
            </w:r>
            <w:r w:rsidR="00550CB4">
              <w:rPr>
                <w:rFonts w:ascii="Arial" w:hAnsi="Arial" w:cs="Arial"/>
                <w:i/>
                <w:sz w:val="22"/>
                <w:szCs w:val="22"/>
              </w:rPr>
              <w:t>you</w:t>
            </w:r>
            <w:r w:rsidR="00F30763">
              <w:rPr>
                <w:rFonts w:ascii="Arial" w:hAnsi="Arial" w:cs="Arial"/>
                <w:i/>
                <w:sz w:val="22"/>
                <w:szCs w:val="22"/>
              </w:rPr>
              <w:t xml:space="preserve">r </w:t>
            </w:r>
            <w:r w:rsidRPr="00DE69C7">
              <w:rPr>
                <w:rFonts w:ascii="Arial" w:hAnsi="Arial" w:cs="Arial"/>
                <w:i/>
                <w:sz w:val="22"/>
                <w:szCs w:val="22"/>
              </w:rPr>
              <w:t>areas</w:t>
            </w:r>
            <w:r w:rsidR="008E0923">
              <w:rPr>
                <w:rFonts w:ascii="Arial" w:hAnsi="Arial" w:cs="Arial"/>
                <w:i/>
                <w:sz w:val="22"/>
                <w:szCs w:val="22"/>
              </w:rPr>
              <w:t xml:space="preserve"> of</w:t>
            </w:r>
            <w:r w:rsidRPr="00DE69C7">
              <w:rPr>
                <w:rFonts w:ascii="Arial" w:hAnsi="Arial" w:cs="Arial"/>
                <w:i/>
                <w:sz w:val="22"/>
                <w:szCs w:val="22"/>
              </w:rPr>
              <w:t xml:space="preserve"> expertise or experience,</w:t>
            </w:r>
            <w:r w:rsidR="00672784">
              <w:rPr>
                <w:rFonts w:ascii="Arial" w:hAnsi="Arial" w:cs="Arial"/>
                <w:i/>
                <w:sz w:val="22"/>
                <w:szCs w:val="22"/>
              </w:rPr>
              <w:t xml:space="preserve"> </w:t>
            </w:r>
            <w:r w:rsidR="00D73BE6">
              <w:rPr>
                <w:rFonts w:ascii="Arial" w:hAnsi="Arial" w:cs="Arial"/>
                <w:i/>
                <w:sz w:val="22"/>
                <w:szCs w:val="22"/>
              </w:rPr>
              <w:t xml:space="preserve">what </w:t>
            </w:r>
            <w:r w:rsidR="002D6062">
              <w:rPr>
                <w:rFonts w:ascii="Arial" w:hAnsi="Arial" w:cs="Arial"/>
                <w:i/>
                <w:sz w:val="22"/>
                <w:szCs w:val="22"/>
              </w:rPr>
              <w:t>potential is there for changes in</w:t>
            </w:r>
            <w:r w:rsidR="00D73BE6">
              <w:rPr>
                <w:rFonts w:ascii="Arial" w:hAnsi="Arial" w:cs="Arial"/>
                <w:i/>
                <w:sz w:val="22"/>
                <w:szCs w:val="22"/>
              </w:rPr>
              <w:t xml:space="preserve"> consumer, individual or household behaviour </w:t>
            </w:r>
            <w:r w:rsidR="002D6062">
              <w:rPr>
                <w:rFonts w:ascii="Arial" w:hAnsi="Arial" w:cs="Arial"/>
                <w:i/>
                <w:sz w:val="22"/>
                <w:szCs w:val="22"/>
              </w:rPr>
              <w:t xml:space="preserve">to </w:t>
            </w:r>
            <w:r w:rsidR="00D73BE6">
              <w:rPr>
                <w:rFonts w:ascii="Arial" w:hAnsi="Arial" w:cs="Arial"/>
                <w:i/>
                <w:sz w:val="22"/>
                <w:szCs w:val="22"/>
              </w:rPr>
              <w:t>deliver emissions reductions to 2035</w:t>
            </w:r>
            <w:r w:rsidR="002D6062">
              <w:rPr>
                <w:rFonts w:ascii="Arial" w:hAnsi="Arial" w:cs="Arial"/>
                <w:i/>
                <w:sz w:val="22"/>
                <w:szCs w:val="22"/>
              </w:rPr>
              <w:t xml:space="preserve">? Please provide evidence </w:t>
            </w:r>
            <w:r w:rsidR="00B57173">
              <w:rPr>
                <w:rFonts w:ascii="Arial" w:hAnsi="Arial" w:cs="Arial"/>
                <w:i/>
                <w:sz w:val="22"/>
                <w:szCs w:val="22"/>
              </w:rPr>
              <w:t>and/</w:t>
            </w:r>
            <w:r w:rsidR="00DA061F">
              <w:rPr>
                <w:rFonts w:ascii="Arial" w:hAnsi="Arial" w:cs="Arial"/>
                <w:i/>
                <w:sz w:val="22"/>
                <w:szCs w:val="22"/>
              </w:rPr>
              <w:t xml:space="preserve">or </w:t>
            </w:r>
            <w:r w:rsidR="002D6062">
              <w:rPr>
                <w:rFonts w:ascii="Arial" w:hAnsi="Arial" w:cs="Arial"/>
                <w:i/>
                <w:sz w:val="22"/>
                <w:szCs w:val="22"/>
              </w:rPr>
              <w:t>data to support your assessment.</w:t>
            </w:r>
          </w:p>
        </w:tc>
      </w:tr>
      <w:tr w:rsidR="001451F4" w14:paraId="15088700" w14:textId="77777777" w:rsidTr="00285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71E90F9A" w14:textId="77777777" w:rsidR="001451F4" w:rsidRDefault="001451F4" w:rsidP="00F95B47">
            <w:pPr>
              <w:pStyle w:val="BodyBullet"/>
              <w:spacing w:after="200" w:line="276" w:lineRule="auto"/>
              <w:rPr>
                <w:rFonts w:ascii="Arial" w:hAnsi="Arial" w:cs="Arial"/>
                <w:i/>
                <w:sz w:val="22"/>
                <w:szCs w:val="22"/>
              </w:rPr>
            </w:pPr>
            <w:r>
              <w:rPr>
                <w:rFonts w:ascii="Arial" w:hAnsi="Arial" w:cs="Arial"/>
                <w:i/>
                <w:sz w:val="22"/>
                <w:szCs w:val="22"/>
              </w:rPr>
              <w:t xml:space="preserve">Answer: </w:t>
            </w:r>
            <w:r w:rsidR="00B02FE3">
              <w:rPr>
                <w:rFonts w:ascii="Arial" w:hAnsi="Arial" w:cs="Arial"/>
                <w:i/>
                <w:sz w:val="22"/>
                <w:szCs w:val="22"/>
              </w:rPr>
              <w:br/>
            </w:r>
            <w:r w:rsidR="008425AE">
              <w:rPr>
                <w:rFonts w:ascii="Arial" w:hAnsi="Arial" w:cs="Arial"/>
                <w:i/>
                <w:sz w:val="22"/>
                <w:szCs w:val="22"/>
              </w:rPr>
              <w:t xml:space="preserve">There is a huge amount of potential for changes to these elements to deliver reductions – and significant co-benefits for these improvements too. Increase public awareness about energy efficiency improvements for their homes that will both save them money (and the environment) has been a crucial workstream in the UK’s attempts to minimise emissions.  </w:t>
            </w:r>
            <w:r w:rsidR="00F95B47">
              <w:rPr>
                <w:rFonts w:ascii="Arial" w:hAnsi="Arial" w:cs="Arial"/>
                <w:i/>
                <w:sz w:val="22"/>
                <w:szCs w:val="22"/>
              </w:rPr>
              <w:t>Organisations (and w</w:t>
            </w:r>
            <w:r w:rsidR="008425AE">
              <w:rPr>
                <w:rFonts w:ascii="Arial" w:hAnsi="Arial" w:cs="Arial"/>
                <w:i/>
                <w:sz w:val="22"/>
                <w:szCs w:val="22"/>
              </w:rPr>
              <w:t>ebsites</w:t>
            </w:r>
            <w:r w:rsidR="00F95B47">
              <w:rPr>
                <w:rFonts w:ascii="Arial" w:hAnsi="Arial" w:cs="Arial"/>
                <w:i/>
                <w:sz w:val="22"/>
                <w:szCs w:val="22"/>
              </w:rPr>
              <w:t>)</w:t>
            </w:r>
            <w:r w:rsidR="008425AE">
              <w:rPr>
                <w:rFonts w:ascii="Arial" w:hAnsi="Arial" w:cs="Arial"/>
                <w:i/>
                <w:sz w:val="22"/>
                <w:szCs w:val="22"/>
              </w:rPr>
              <w:t xml:space="preserve"> such as </w:t>
            </w:r>
            <w:hyperlink r:id="rId16" w:history="1">
              <w:r w:rsidR="008425AE" w:rsidRPr="00F377ED">
                <w:rPr>
                  <w:rStyle w:val="Hyperlink"/>
                  <w:rFonts w:ascii="Arial" w:hAnsi="Arial" w:cs="Arial"/>
                  <w:i/>
                  <w:sz w:val="22"/>
                  <w:szCs w:val="22"/>
                </w:rPr>
                <w:t>https://www.thegreenage.co.uk/where-am-i-losing-heat-home/</w:t>
              </w:r>
            </w:hyperlink>
            <w:r w:rsidR="008425AE">
              <w:rPr>
                <w:rFonts w:ascii="Arial" w:hAnsi="Arial" w:cs="Arial"/>
                <w:i/>
                <w:sz w:val="22"/>
                <w:szCs w:val="22"/>
              </w:rPr>
              <w:t xml:space="preserve"> and the Energy </w:t>
            </w:r>
            <w:r w:rsidR="008425AE">
              <w:rPr>
                <w:rFonts w:ascii="Arial" w:hAnsi="Arial" w:cs="Arial"/>
                <w:i/>
                <w:sz w:val="22"/>
                <w:szCs w:val="22"/>
              </w:rPr>
              <w:lastRenderedPageBreak/>
              <w:t xml:space="preserve">Saving Trust </w:t>
            </w:r>
            <w:hyperlink r:id="rId17" w:history="1">
              <w:r w:rsidR="00F95B47" w:rsidRPr="00F377ED">
                <w:rPr>
                  <w:rStyle w:val="Hyperlink"/>
                  <w:rFonts w:ascii="Arial" w:hAnsi="Arial" w:cs="Arial"/>
                  <w:i/>
                  <w:sz w:val="22"/>
                  <w:szCs w:val="22"/>
                </w:rPr>
                <w:t>https://www.energysavingtrust.org.uk/</w:t>
              </w:r>
            </w:hyperlink>
            <w:r w:rsidR="00F95B47">
              <w:rPr>
                <w:rFonts w:ascii="Arial" w:hAnsi="Arial" w:cs="Arial"/>
                <w:i/>
                <w:sz w:val="22"/>
                <w:szCs w:val="22"/>
              </w:rPr>
              <w:t xml:space="preserve"> were crucial for demonstrating to the public and providing practical solutions to assist them save money and emissions. Statistics like 35% of heat is lost through uninsulated walls resonated with a wide range of communities and assisted by Govt subsidies and schemes to retrofit houses, gains were made. </w:t>
            </w:r>
          </w:p>
        </w:tc>
      </w:tr>
    </w:tbl>
    <w:p w14:paraId="032FCED0" w14:textId="77777777" w:rsidR="003E7D0C" w:rsidRDefault="003E7D0C" w:rsidP="005F4DDD">
      <w:pPr>
        <w:pStyle w:val="Body1"/>
        <w:spacing w:before="300" w:after="200" w:line="276" w:lineRule="auto"/>
        <w:contextualSpacing/>
        <w:rPr>
          <w:rFonts w:ascii="Arial" w:hAnsi="Arial" w:cs="Arial"/>
          <w:i/>
          <w:sz w:val="22"/>
          <w:szCs w:val="22"/>
        </w:rPr>
      </w:pPr>
    </w:p>
    <w:tbl>
      <w:tblPr>
        <w:tblStyle w:val="GridTable4-Accent4"/>
        <w:tblW w:w="0" w:type="auto"/>
        <w:tblLook w:val="04A0" w:firstRow="1" w:lastRow="0" w:firstColumn="1" w:lastColumn="0" w:noHBand="0" w:noVBand="1"/>
      </w:tblPr>
      <w:tblGrid>
        <w:gridCol w:w="9016"/>
      </w:tblGrid>
      <w:tr w:rsidR="001451F4" w14:paraId="3875A731" w14:textId="77777777" w:rsidTr="005F4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1DC3CC" w14:textId="77777777" w:rsidR="003D2968" w:rsidRDefault="001451F4" w:rsidP="005F4DDD">
            <w:pPr>
              <w:pStyle w:val="BodyBullet"/>
              <w:spacing w:after="200" w:line="276" w:lineRule="auto"/>
              <w:rPr>
                <w:rFonts w:ascii="Arial" w:hAnsi="Arial" w:cs="Arial"/>
                <w:i/>
                <w:sz w:val="22"/>
                <w:szCs w:val="22"/>
              </w:rPr>
            </w:pPr>
            <w:r>
              <w:rPr>
                <w:rFonts w:ascii="Arial" w:hAnsi="Arial" w:cs="Arial"/>
                <w:i/>
                <w:sz w:val="22"/>
                <w:szCs w:val="22"/>
              </w:rPr>
              <w:t xml:space="preserve">Question </w:t>
            </w:r>
            <w:r w:rsidR="00442F75">
              <w:rPr>
                <w:rFonts w:ascii="Arial" w:hAnsi="Arial" w:cs="Arial"/>
                <w:i/>
                <w:sz w:val="22"/>
                <w:szCs w:val="22"/>
              </w:rPr>
              <w:t>4</w:t>
            </w:r>
            <w:r>
              <w:rPr>
                <w:rFonts w:ascii="Arial" w:hAnsi="Arial" w:cs="Arial"/>
                <w:i/>
                <w:sz w:val="22"/>
                <w:szCs w:val="22"/>
              </w:rPr>
              <w:t xml:space="preserve">: </w:t>
            </w:r>
          </w:p>
          <w:p w14:paraId="7CED58D4" w14:textId="77777777" w:rsidR="001451F4" w:rsidRDefault="003D2968" w:rsidP="00A75CE0">
            <w:pPr>
              <w:pStyle w:val="BodyBullet"/>
              <w:spacing w:after="200" w:line="276" w:lineRule="auto"/>
              <w:rPr>
                <w:rFonts w:ascii="Arial" w:hAnsi="Arial" w:cs="Arial"/>
                <w:i/>
                <w:sz w:val="22"/>
                <w:szCs w:val="22"/>
              </w:rPr>
            </w:pPr>
            <w:r>
              <w:rPr>
                <w:rFonts w:ascii="Arial" w:hAnsi="Arial" w:cs="Arial"/>
                <w:i/>
                <w:sz w:val="22"/>
                <w:szCs w:val="22"/>
              </w:rPr>
              <w:t>When advising on the first three emissions budgets and</w:t>
            </w:r>
            <w:r w:rsidR="002B0547">
              <w:rPr>
                <w:rFonts w:ascii="Arial" w:hAnsi="Arial" w:cs="Arial"/>
                <w:i/>
                <w:sz w:val="22"/>
                <w:szCs w:val="22"/>
              </w:rPr>
              <w:t xml:space="preserve"> how to achieve</w:t>
            </w:r>
            <w:r w:rsidR="00045184">
              <w:rPr>
                <w:rFonts w:ascii="Arial" w:hAnsi="Arial" w:cs="Arial"/>
                <w:i/>
                <w:sz w:val="22"/>
                <w:szCs w:val="22"/>
              </w:rPr>
              <w:t xml:space="preserve"> </w:t>
            </w:r>
            <w:r>
              <w:rPr>
                <w:rFonts w:ascii="Arial" w:hAnsi="Arial" w:cs="Arial"/>
                <w:i/>
                <w:sz w:val="22"/>
                <w:szCs w:val="22"/>
              </w:rPr>
              <w:t>the 2050 target</w:t>
            </w:r>
            <w:r w:rsidR="00045184">
              <w:rPr>
                <w:rFonts w:ascii="Arial" w:hAnsi="Arial" w:cs="Arial"/>
                <w:i/>
                <w:sz w:val="22"/>
                <w:szCs w:val="22"/>
              </w:rPr>
              <w:t xml:space="preserve">, </w:t>
            </w:r>
            <w:r w:rsidR="00001E50">
              <w:rPr>
                <w:rFonts w:ascii="Arial" w:hAnsi="Arial" w:cs="Arial"/>
                <w:i/>
                <w:sz w:val="22"/>
                <w:szCs w:val="22"/>
              </w:rPr>
              <w:t>w</w:t>
            </w:r>
            <w:r w:rsidR="008E03B2">
              <w:rPr>
                <w:rFonts w:ascii="Arial" w:hAnsi="Arial" w:cs="Arial"/>
                <w:i/>
                <w:sz w:val="22"/>
                <w:szCs w:val="22"/>
              </w:rPr>
              <w:t xml:space="preserve">hat </w:t>
            </w:r>
            <w:r w:rsidR="00550CB4">
              <w:rPr>
                <w:rFonts w:ascii="Arial" w:hAnsi="Arial" w:cs="Arial"/>
                <w:i/>
                <w:sz w:val="22"/>
                <w:szCs w:val="22"/>
              </w:rPr>
              <w:t xml:space="preserve">do you think </w:t>
            </w:r>
            <w:r w:rsidR="001451F4" w:rsidRPr="00ED107D">
              <w:rPr>
                <w:rFonts w:ascii="Arial" w:hAnsi="Arial" w:cs="Arial"/>
                <w:i/>
                <w:sz w:val="22"/>
                <w:szCs w:val="22"/>
              </w:rPr>
              <w:t xml:space="preserve">the </w:t>
            </w:r>
            <w:r w:rsidR="00471761">
              <w:rPr>
                <w:rFonts w:ascii="Arial" w:hAnsi="Arial" w:cs="Arial"/>
                <w:i/>
                <w:sz w:val="22"/>
                <w:szCs w:val="22"/>
              </w:rPr>
              <w:t xml:space="preserve">proposed </w:t>
            </w:r>
            <w:r w:rsidR="001451F4" w:rsidRPr="00ED107D">
              <w:rPr>
                <w:rFonts w:ascii="Arial" w:hAnsi="Arial" w:cs="Arial"/>
                <w:i/>
                <w:sz w:val="22"/>
                <w:szCs w:val="22"/>
              </w:rPr>
              <w:t>Commission</w:t>
            </w:r>
            <w:r w:rsidR="00550CB4">
              <w:rPr>
                <w:rFonts w:ascii="Arial" w:hAnsi="Arial" w:cs="Arial"/>
                <w:i/>
                <w:sz w:val="22"/>
                <w:szCs w:val="22"/>
              </w:rPr>
              <w:t xml:space="preserve"> should</w:t>
            </w:r>
            <w:r w:rsidR="001451F4" w:rsidRPr="00ED107D">
              <w:rPr>
                <w:rFonts w:ascii="Arial" w:hAnsi="Arial" w:cs="Arial"/>
                <w:i/>
                <w:sz w:val="22"/>
                <w:szCs w:val="22"/>
              </w:rPr>
              <w:t xml:space="preserve"> </w:t>
            </w:r>
            <w:r w:rsidR="008E03B2">
              <w:rPr>
                <w:rFonts w:ascii="Arial" w:hAnsi="Arial" w:cs="Arial"/>
                <w:i/>
                <w:sz w:val="22"/>
                <w:szCs w:val="22"/>
              </w:rPr>
              <w:t xml:space="preserve">take into account </w:t>
            </w:r>
            <w:r>
              <w:rPr>
                <w:rFonts w:ascii="Arial" w:hAnsi="Arial" w:cs="Arial"/>
                <w:i/>
                <w:sz w:val="22"/>
                <w:szCs w:val="22"/>
              </w:rPr>
              <w:t>when</w:t>
            </w:r>
            <w:r w:rsidR="008E03B2">
              <w:rPr>
                <w:rFonts w:ascii="Arial" w:hAnsi="Arial" w:cs="Arial"/>
                <w:i/>
                <w:sz w:val="22"/>
                <w:szCs w:val="22"/>
              </w:rPr>
              <w:t xml:space="preserve"> considering </w:t>
            </w:r>
            <w:r w:rsidR="001451F4" w:rsidRPr="00ED107D">
              <w:rPr>
                <w:rFonts w:ascii="Arial" w:hAnsi="Arial" w:cs="Arial"/>
                <w:i/>
                <w:sz w:val="22"/>
                <w:szCs w:val="22"/>
              </w:rPr>
              <w:t xml:space="preserve">the </w:t>
            </w:r>
            <w:r w:rsidR="001451F4">
              <w:rPr>
                <w:rFonts w:ascii="Arial" w:hAnsi="Arial" w:cs="Arial"/>
                <w:i/>
                <w:sz w:val="22"/>
                <w:szCs w:val="22"/>
              </w:rPr>
              <w:t xml:space="preserve">balance between </w:t>
            </w:r>
            <w:r w:rsidR="00A75CE0">
              <w:rPr>
                <w:rFonts w:ascii="Arial" w:hAnsi="Arial" w:cs="Arial"/>
                <w:i/>
                <w:sz w:val="22"/>
                <w:szCs w:val="22"/>
              </w:rPr>
              <w:t>reducing greenhouse gas</w:t>
            </w:r>
            <w:r w:rsidR="001451F4">
              <w:rPr>
                <w:rFonts w:ascii="Arial" w:hAnsi="Arial" w:cs="Arial"/>
                <w:i/>
                <w:sz w:val="22"/>
                <w:szCs w:val="22"/>
              </w:rPr>
              <w:t xml:space="preserve"> emissions and </w:t>
            </w:r>
            <w:r w:rsidR="00A75CE0">
              <w:rPr>
                <w:rFonts w:ascii="Arial" w:hAnsi="Arial" w:cs="Arial"/>
                <w:i/>
                <w:sz w:val="22"/>
                <w:szCs w:val="22"/>
              </w:rPr>
              <w:t>removing carbon dioxide from the atmosphere</w:t>
            </w:r>
            <w:r w:rsidR="001451F4">
              <w:rPr>
                <w:rFonts w:ascii="Arial" w:hAnsi="Arial" w:cs="Arial"/>
                <w:i/>
                <w:sz w:val="22"/>
                <w:szCs w:val="22"/>
              </w:rPr>
              <w:t xml:space="preserve"> (including </w:t>
            </w:r>
            <w:r w:rsidR="00A75CE0">
              <w:rPr>
                <w:rFonts w:ascii="Arial" w:hAnsi="Arial" w:cs="Arial"/>
                <w:i/>
                <w:sz w:val="22"/>
                <w:szCs w:val="22"/>
              </w:rPr>
              <w:t xml:space="preserve">via </w:t>
            </w:r>
            <w:r w:rsidR="001451F4">
              <w:rPr>
                <w:rFonts w:ascii="Arial" w:hAnsi="Arial" w:cs="Arial"/>
                <w:i/>
                <w:sz w:val="22"/>
                <w:szCs w:val="22"/>
              </w:rPr>
              <w:t>forestry)</w:t>
            </w:r>
            <w:r w:rsidR="00F30763">
              <w:rPr>
                <w:rFonts w:ascii="Arial" w:hAnsi="Arial" w:cs="Arial"/>
                <w:i/>
                <w:sz w:val="22"/>
                <w:szCs w:val="22"/>
              </w:rPr>
              <w:t>?</w:t>
            </w:r>
          </w:p>
        </w:tc>
      </w:tr>
      <w:tr w:rsidR="001451F4" w14:paraId="2617FBF9" w14:textId="77777777" w:rsidTr="00285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shd w:val="clear" w:color="auto" w:fill="auto"/>
          </w:tcPr>
          <w:p w14:paraId="149BC51E" w14:textId="77777777" w:rsidR="001451F4" w:rsidRDefault="001451F4" w:rsidP="005F4DDD">
            <w:pPr>
              <w:pStyle w:val="BodyBullet"/>
              <w:spacing w:after="200" w:line="276" w:lineRule="auto"/>
              <w:rPr>
                <w:rFonts w:ascii="Arial" w:hAnsi="Arial" w:cs="Arial"/>
                <w:i/>
                <w:sz w:val="22"/>
                <w:szCs w:val="22"/>
              </w:rPr>
            </w:pPr>
            <w:r>
              <w:rPr>
                <w:rFonts w:ascii="Arial" w:hAnsi="Arial" w:cs="Arial"/>
                <w:i/>
                <w:sz w:val="22"/>
                <w:szCs w:val="22"/>
              </w:rPr>
              <w:t xml:space="preserve">Answer: </w:t>
            </w:r>
          </w:p>
          <w:p w14:paraId="36E5B9DC" w14:textId="77777777" w:rsidR="001451F4" w:rsidRDefault="00936E76" w:rsidP="005F4DDD">
            <w:pPr>
              <w:pStyle w:val="BodyBullet"/>
              <w:spacing w:after="200" w:line="276" w:lineRule="auto"/>
              <w:rPr>
                <w:rFonts w:ascii="Arial" w:hAnsi="Arial" w:cs="Arial"/>
                <w:i/>
                <w:sz w:val="22"/>
                <w:szCs w:val="22"/>
              </w:rPr>
            </w:pPr>
            <w:r>
              <w:rPr>
                <w:rFonts w:ascii="Arial" w:hAnsi="Arial" w:cs="Arial"/>
                <w:i/>
                <w:sz w:val="22"/>
                <w:szCs w:val="22"/>
              </w:rPr>
              <w:t>Not really my area of expertise</w:t>
            </w:r>
          </w:p>
        </w:tc>
      </w:tr>
    </w:tbl>
    <w:p w14:paraId="012A4B24" w14:textId="77777777" w:rsidR="001451F4" w:rsidRPr="00DE69C7" w:rsidRDefault="001451F4" w:rsidP="005F4DDD">
      <w:pPr>
        <w:pStyle w:val="Body1"/>
        <w:spacing w:before="300" w:after="200" w:line="276" w:lineRule="auto"/>
        <w:contextualSpacing/>
        <w:rPr>
          <w:rFonts w:ascii="Arial" w:hAnsi="Arial" w:cs="Arial"/>
          <w:sz w:val="22"/>
          <w:szCs w:val="22"/>
          <w:lang w:val="en-NZ"/>
        </w:rPr>
      </w:pP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451F4" w14:paraId="2C112F3A" w14:textId="77777777" w:rsidTr="002854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4E9142B9" w14:textId="77777777" w:rsidR="00045184" w:rsidRDefault="001451F4" w:rsidP="005F4DDD">
            <w:pPr>
              <w:pStyle w:val="BodyBullet"/>
              <w:spacing w:after="200" w:line="276" w:lineRule="auto"/>
              <w:rPr>
                <w:rFonts w:ascii="Arial" w:hAnsi="Arial" w:cs="Arial"/>
                <w:i/>
                <w:sz w:val="22"/>
                <w:szCs w:val="22"/>
              </w:rPr>
            </w:pPr>
            <w:r>
              <w:rPr>
                <w:rFonts w:ascii="Arial" w:hAnsi="Arial" w:cs="Arial"/>
                <w:i/>
                <w:sz w:val="22"/>
                <w:szCs w:val="22"/>
              </w:rPr>
              <w:t xml:space="preserve">Question </w:t>
            </w:r>
            <w:r w:rsidR="00442F75">
              <w:rPr>
                <w:rFonts w:ascii="Arial" w:hAnsi="Arial" w:cs="Arial"/>
                <w:i/>
                <w:sz w:val="22"/>
                <w:szCs w:val="22"/>
              </w:rPr>
              <w:t>5</w:t>
            </w:r>
            <w:r>
              <w:rPr>
                <w:rFonts w:ascii="Arial" w:hAnsi="Arial" w:cs="Arial"/>
                <w:i/>
                <w:sz w:val="22"/>
                <w:szCs w:val="22"/>
              </w:rPr>
              <w:t xml:space="preserve">: </w:t>
            </w:r>
          </w:p>
          <w:p w14:paraId="35B99836" w14:textId="77777777" w:rsidR="001451F4" w:rsidRPr="00D73BE6" w:rsidRDefault="008E03B2" w:rsidP="005F4DDD">
            <w:pPr>
              <w:pStyle w:val="BodyBullet"/>
              <w:spacing w:after="200" w:line="276" w:lineRule="auto"/>
              <w:rPr>
                <w:rFonts w:ascii="Arial" w:hAnsi="Arial" w:cs="Arial"/>
                <w:i/>
                <w:sz w:val="22"/>
                <w:szCs w:val="22"/>
                <w:lang w:val="en-NZ"/>
              </w:rPr>
            </w:pPr>
            <w:r>
              <w:rPr>
                <w:rFonts w:ascii="Arial" w:hAnsi="Arial" w:cs="Arial"/>
                <w:i/>
                <w:sz w:val="22"/>
                <w:szCs w:val="22"/>
              </w:rPr>
              <w:t xml:space="preserve">What </w:t>
            </w:r>
            <w:r w:rsidR="001451F4" w:rsidRPr="00ED107D">
              <w:rPr>
                <w:rFonts w:ascii="Arial" w:hAnsi="Arial" w:cs="Arial"/>
                <w:i/>
                <w:sz w:val="22"/>
                <w:szCs w:val="22"/>
              </w:rPr>
              <w:t xml:space="preserve">circumstances and/or reasons </w:t>
            </w:r>
            <w:r w:rsidR="00550CB4">
              <w:rPr>
                <w:rFonts w:ascii="Arial" w:hAnsi="Arial" w:cs="Arial"/>
                <w:i/>
                <w:sz w:val="22"/>
                <w:szCs w:val="22"/>
              </w:rPr>
              <w:t xml:space="preserve">do you think </w:t>
            </w:r>
            <w:r w:rsidR="001451F4" w:rsidRPr="00ED107D">
              <w:rPr>
                <w:rFonts w:ascii="Arial" w:hAnsi="Arial" w:cs="Arial"/>
                <w:i/>
                <w:sz w:val="22"/>
                <w:szCs w:val="22"/>
              </w:rPr>
              <w:t xml:space="preserve">would justify permitting the use of offshore mitigation for meeting each of the first three emissions budgets? </w:t>
            </w:r>
            <w:r w:rsidR="00D73BE6">
              <w:rPr>
                <w:rFonts w:ascii="Arial" w:hAnsi="Arial" w:cs="Arial"/>
                <w:i/>
                <w:sz w:val="22"/>
                <w:szCs w:val="22"/>
              </w:rPr>
              <w:t xml:space="preserve">And if so, how could the </w:t>
            </w:r>
            <w:r w:rsidR="00471761">
              <w:rPr>
                <w:rFonts w:ascii="Arial" w:hAnsi="Arial" w:cs="Arial"/>
                <w:i/>
                <w:sz w:val="22"/>
                <w:szCs w:val="22"/>
              </w:rPr>
              <w:t xml:space="preserve">proposed </w:t>
            </w:r>
            <w:r w:rsidR="00D73BE6">
              <w:rPr>
                <w:rFonts w:ascii="Arial" w:hAnsi="Arial" w:cs="Arial"/>
                <w:i/>
                <w:sz w:val="22"/>
                <w:szCs w:val="22"/>
              </w:rPr>
              <w:t xml:space="preserve">Commission determine an appropriate limit on their use? </w:t>
            </w:r>
          </w:p>
        </w:tc>
      </w:tr>
      <w:tr w:rsidR="001451F4" w14:paraId="40499280" w14:textId="77777777" w:rsidTr="00285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2A4D9538" w14:textId="77777777" w:rsidR="001451F4" w:rsidRDefault="001451F4" w:rsidP="005F4DDD">
            <w:pPr>
              <w:pStyle w:val="BodyBullet"/>
              <w:spacing w:after="200" w:line="276" w:lineRule="auto"/>
              <w:rPr>
                <w:rFonts w:ascii="Arial" w:hAnsi="Arial" w:cs="Arial"/>
                <w:i/>
                <w:sz w:val="22"/>
                <w:szCs w:val="22"/>
              </w:rPr>
            </w:pPr>
            <w:r>
              <w:rPr>
                <w:rFonts w:ascii="Arial" w:hAnsi="Arial" w:cs="Arial"/>
                <w:i/>
                <w:sz w:val="22"/>
                <w:szCs w:val="22"/>
              </w:rPr>
              <w:t xml:space="preserve">Answer: </w:t>
            </w:r>
            <w:r w:rsidR="00936E76" w:rsidRPr="00D92059">
              <w:rPr>
                <w:rFonts w:ascii="Arial" w:hAnsi="Arial" w:cs="Arial"/>
                <w:b w:val="0"/>
                <w:sz w:val="22"/>
                <w:szCs w:val="22"/>
              </w:rPr>
              <w:t>Not really my area of expertise – but cautionary tales from elsewhere is that if you ‘outsource’ the mitigations offshore you don’t have control over them and there is a broader reputational</w:t>
            </w:r>
            <w:r w:rsidR="00D92059">
              <w:rPr>
                <w:rFonts w:ascii="Arial" w:hAnsi="Arial" w:cs="Arial"/>
                <w:b w:val="0"/>
                <w:sz w:val="22"/>
                <w:szCs w:val="22"/>
              </w:rPr>
              <w:t xml:space="preserve"> risk</w:t>
            </w:r>
            <w:r w:rsidR="00936E76" w:rsidRPr="00D92059">
              <w:rPr>
                <w:rFonts w:ascii="Arial" w:hAnsi="Arial" w:cs="Arial"/>
                <w:b w:val="0"/>
                <w:sz w:val="22"/>
                <w:szCs w:val="22"/>
              </w:rPr>
              <w:t xml:space="preserve"> and monitoring requirement</w:t>
            </w:r>
            <w:r w:rsidR="00D92059">
              <w:rPr>
                <w:rFonts w:ascii="Arial" w:hAnsi="Arial" w:cs="Arial"/>
                <w:b w:val="0"/>
                <w:sz w:val="22"/>
                <w:szCs w:val="22"/>
              </w:rPr>
              <w:t>s</w:t>
            </w:r>
            <w:r w:rsidR="00936E76" w:rsidRPr="00D92059">
              <w:rPr>
                <w:rFonts w:ascii="Arial" w:hAnsi="Arial" w:cs="Arial"/>
                <w:b w:val="0"/>
                <w:sz w:val="22"/>
                <w:szCs w:val="22"/>
              </w:rPr>
              <w:t xml:space="preserve"> that might not actually make them more efficient.</w:t>
            </w:r>
            <w:r w:rsidR="00936E76">
              <w:rPr>
                <w:rFonts w:ascii="Arial" w:hAnsi="Arial" w:cs="Arial"/>
                <w:i/>
                <w:sz w:val="22"/>
                <w:szCs w:val="22"/>
              </w:rPr>
              <w:t xml:space="preserve"> </w:t>
            </w:r>
          </w:p>
          <w:p w14:paraId="7D625451" w14:textId="77777777" w:rsidR="001451F4" w:rsidRDefault="001451F4" w:rsidP="005F4DDD">
            <w:pPr>
              <w:pStyle w:val="BodyBullet"/>
              <w:spacing w:after="200" w:line="276" w:lineRule="auto"/>
              <w:rPr>
                <w:rFonts w:ascii="Arial" w:hAnsi="Arial" w:cs="Arial"/>
                <w:i/>
                <w:sz w:val="22"/>
                <w:szCs w:val="22"/>
              </w:rPr>
            </w:pPr>
          </w:p>
        </w:tc>
      </w:tr>
    </w:tbl>
    <w:p w14:paraId="618601B4" w14:textId="77777777" w:rsidR="001451F4" w:rsidRDefault="001451F4" w:rsidP="005F4DDD">
      <w:pPr>
        <w:pStyle w:val="BodyBullet"/>
        <w:spacing w:after="200" w:line="276" w:lineRule="auto"/>
        <w:rPr>
          <w:rFonts w:ascii="Arial" w:hAnsi="Arial" w:cs="Arial"/>
          <w:i/>
          <w:sz w:val="22"/>
          <w:szCs w:val="22"/>
        </w:rPr>
      </w:pPr>
    </w:p>
    <w:p w14:paraId="6CFC41FC" w14:textId="77777777" w:rsidR="003E7D0C" w:rsidRDefault="00BD7B88" w:rsidP="005F4DDD">
      <w:pPr>
        <w:pStyle w:val="BodyBullet"/>
        <w:spacing w:after="200" w:line="276" w:lineRule="auto"/>
        <w:rPr>
          <w:rFonts w:ascii="Arial" w:hAnsi="Arial" w:cs="Arial"/>
          <w:b/>
          <w:sz w:val="22"/>
          <w:szCs w:val="22"/>
        </w:rPr>
      </w:pPr>
      <w:r>
        <w:rPr>
          <w:rFonts w:ascii="Arial" w:hAnsi="Arial" w:cs="Arial"/>
          <w:b/>
          <w:sz w:val="22"/>
          <w:szCs w:val="22"/>
        </w:rPr>
        <w:t xml:space="preserve">Section </w:t>
      </w:r>
      <w:r w:rsidR="005F4DDD">
        <w:rPr>
          <w:rFonts w:ascii="Arial" w:hAnsi="Arial" w:cs="Arial"/>
          <w:b/>
          <w:sz w:val="22"/>
          <w:szCs w:val="22"/>
        </w:rPr>
        <w:t>B</w:t>
      </w:r>
      <w:r w:rsidR="005F4DDD">
        <w:rPr>
          <w:rFonts w:ascii="Arial" w:hAnsi="Arial" w:cs="Arial"/>
          <w:b/>
          <w:sz w:val="22"/>
          <w:szCs w:val="22"/>
        </w:rPr>
        <w:tab/>
      </w:r>
      <w:r w:rsidR="000D6EB4">
        <w:rPr>
          <w:rFonts w:ascii="Arial" w:hAnsi="Arial" w:cs="Arial"/>
          <w:b/>
          <w:sz w:val="22"/>
          <w:szCs w:val="22"/>
        </w:rPr>
        <w:t>E</w:t>
      </w:r>
      <w:r w:rsidR="009118C2">
        <w:rPr>
          <w:rFonts w:ascii="Arial" w:hAnsi="Arial" w:cs="Arial"/>
          <w:b/>
          <w:sz w:val="22"/>
          <w:szCs w:val="22"/>
        </w:rPr>
        <w:t>missions reduction policies and interventions</w:t>
      </w:r>
      <w:r w:rsidR="003C120E">
        <w:rPr>
          <w:rFonts w:ascii="Arial" w:hAnsi="Arial" w:cs="Arial"/>
          <w:b/>
          <w:sz w:val="22"/>
          <w:szCs w:val="22"/>
        </w:rPr>
        <w:t xml:space="preserve"> </w:t>
      </w:r>
    </w:p>
    <w:p w14:paraId="247C5A75" w14:textId="77777777" w:rsidR="0023006B" w:rsidRDefault="000D6EB4" w:rsidP="005F4DDD">
      <w:pPr>
        <w:pStyle w:val="BodyBullet"/>
        <w:spacing w:after="200" w:line="276" w:lineRule="auto"/>
        <w:rPr>
          <w:rFonts w:ascii="Arial" w:hAnsi="Arial" w:cs="Arial"/>
          <w:sz w:val="22"/>
          <w:szCs w:val="22"/>
        </w:rPr>
      </w:pPr>
      <w:r>
        <w:rPr>
          <w:rFonts w:ascii="Arial" w:hAnsi="Arial" w:cs="Arial"/>
          <w:sz w:val="22"/>
          <w:szCs w:val="22"/>
        </w:rPr>
        <w:t xml:space="preserve">The </w:t>
      </w:r>
      <w:r w:rsidR="00471761">
        <w:rPr>
          <w:rFonts w:ascii="Arial" w:hAnsi="Arial" w:cs="Arial"/>
          <w:sz w:val="22"/>
          <w:szCs w:val="22"/>
        </w:rPr>
        <w:t xml:space="preserve">proposed </w:t>
      </w:r>
      <w:r>
        <w:rPr>
          <w:rFonts w:ascii="Arial" w:hAnsi="Arial" w:cs="Arial"/>
          <w:sz w:val="22"/>
          <w:szCs w:val="22"/>
        </w:rPr>
        <w:t>Commission will</w:t>
      </w:r>
      <w:r w:rsidR="003E7D0C" w:rsidRPr="00ED107D">
        <w:rPr>
          <w:rFonts w:ascii="Arial" w:hAnsi="Arial" w:cs="Arial"/>
          <w:sz w:val="22"/>
          <w:szCs w:val="22"/>
        </w:rPr>
        <w:t xml:space="preserve"> also </w:t>
      </w:r>
      <w:r>
        <w:rPr>
          <w:rFonts w:ascii="Arial" w:hAnsi="Arial" w:cs="Arial"/>
          <w:sz w:val="22"/>
          <w:szCs w:val="22"/>
        </w:rPr>
        <w:t>need</w:t>
      </w:r>
      <w:r w:rsidR="003E7D0C">
        <w:rPr>
          <w:rFonts w:ascii="Arial" w:hAnsi="Arial" w:cs="Arial"/>
          <w:sz w:val="22"/>
          <w:szCs w:val="22"/>
        </w:rPr>
        <w:t xml:space="preserve"> to </w:t>
      </w:r>
      <w:r w:rsidR="009118C2">
        <w:rPr>
          <w:rFonts w:ascii="Arial" w:hAnsi="Arial" w:cs="Arial"/>
          <w:sz w:val="22"/>
          <w:szCs w:val="22"/>
        </w:rPr>
        <w:t>consider</w:t>
      </w:r>
      <w:r w:rsidR="001A73FC">
        <w:rPr>
          <w:rFonts w:ascii="Arial" w:hAnsi="Arial" w:cs="Arial"/>
          <w:sz w:val="22"/>
          <w:szCs w:val="22"/>
        </w:rPr>
        <w:t xml:space="preserve"> the </w:t>
      </w:r>
      <w:r>
        <w:rPr>
          <w:rFonts w:ascii="Arial" w:hAnsi="Arial" w:cs="Arial"/>
          <w:sz w:val="22"/>
          <w:szCs w:val="22"/>
        </w:rPr>
        <w:t xml:space="preserve">types </w:t>
      </w:r>
      <w:r w:rsidR="001A73FC">
        <w:rPr>
          <w:rFonts w:ascii="Arial" w:hAnsi="Arial" w:cs="Arial"/>
          <w:sz w:val="22"/>
          <w:szCs w:val="22"/>
        </w:rPr>
        <w:t>of polic</w:t>
      </w:r>
      <w:r>
        <w:rPr>
          <w:rFonts w:ascii="Arial" w:hAnsi="Arial" w:cs="Arial"/>
          <w:sz w:val="22"/>
          <w:szCs w:val="22"/>
        </w:rPr>
        <w:t>ies</w:t>
      </w:r>
      <w:r w:rsidR="001A73FC">
        <w:rPr>
          <w:rFonts w:ascii="Arial" w:hAnsi="Arial" w:cs="Arial"/>
          <w:sz w:val="22"/>
          <w:szCs w:val="22"/>
        </w:rPr>
        <w:t xml:space="preserve"> required</w:t>
      </w:r>
      <w:r w:rsidR="003E7D0C">
        <w:rPr>
          <w:rFonts w:ascii="Arial" w:hAnsi="Arial" w:cs="Arial"/>
          <w:sz w:val="22"/>
          <w:szCs w:val="22"/>
        </w:rPr>
        <w:t xml:space="preserve"> </w:t>
      </w:r>
      <w:r>
        <w:rPr>
          <w:rFonts w:ascii="Arial" w:hAnsi="Arial" w:cs="Arial"/>
          <w:sz w:val="22"/>
          <w:szCs w:val="22"/>
        </w:rPr>
        <w:t>to achieve the budget</w:t>
      </w:r>
      <w:r w:rsidR="009118C2">
        <w:rPr>
          <w:rFonts w:ascii="Arial" w:hAnsi="Arial" w:cs="Arial"/>
          <w:sz w:val="22"/>
          <w:szCs w:val="22"/>
        </w:rPr>
        <w:t>s it proposes</w:t>
      </w:r>
      <w:r w:rsidR="00364EAA">
        <w:rPr>
          <w:rFonts w:ascii="Arial" w:hAnsi="Arial" w:cs="Arial"/>
          <w:sz w:val="22"/>
          <w:szCs w:val="22"/>
        </w:rPr>
        <w:t>.</w:t>
      </w:r>
      <w:r w:rsidR="003E7D0C">
        <w:rPr>
          <w:rFonts w:ascii="Arial" w:hAnsi="Arial" w:cs="Arial"/>
          <w:sz w:val="22"/>
          <w:szCs w:val="22"/>
        </w:rPr>
        <w:t xml:space="preserve"> </w:t>
      </w:r>
      <w:r w:rsidR="009118C2">
        <w:rPr>
          <w:rFonts w:ascii="Arial" w:hAnsi="Arial" w:cs="Arial"/>
          <w:sz w:val="22"/>
          <w:szCs w:val="22"/>
        </w:rPr>
        <w:t>This consideration should include:</w:t>
      </w:r>
    </w:p>
    <w:p w14:paraId="51A7025C" w14:textId="77777777" w:rsidR="0023006B" w:rsidRDefault="009B6E30" w:rsidP="005F4DDD">
      <w:pPr>
        <w:pStyle w:val="Body1"/>
        <w:numPr>
          <w:ilvl w:val="0"/>
          <w:numId w:val="6"/>
        </w:numPr>
        <w:spacing w:before="300" w:after="200" w:line="276" w:lineRule="auto"/>
        <w:ind w:left="714" w:hanging="357"/>
        <w:contextualSpacing/>
        <w:rPr>
          <w:rFonts w:ascii="Arial" w:hAnsi="Arial" w:cs="Arial"/>
          <w:sz w:val="22"/>
          <w:szCs w:val="22"/>
          <w:lang w:val="en-NZ"/>
        </w:rPr>
      </w:pPr>
      <w:r w:rsidRPr="0023006B">
        <w:rPr>
          <w:rFonts w:ascii="Arial" w:hAnsi="Arial" w:cs="Arial"/>
          <w:sz w:val="22"/>
          <w:szCs w:val="22"/>
          <w:lang w:val="en-NZ"/>
        </w:rPr>
        <w:t xml:space="preserve">sector-specific policies </w:t>
      </w:r>
      <w:r w:rsidR="00F1470F">
        <w:rPr>
          <w:rFonts w:ascii="Arial" w:hAnsi="Arial" w:cs="Arial"/>
          <w:sz w:val="22"/>
          <w:szCs w:val="22"/>
          <w:lang w:val="en-NZ"/>
        </w:rPr>
        <w:t xml:space="preserve">(for example in transport or industrial heat) </w:t>
      </w:r>
      <w:r w:rsidRPr="0023006B">
        <w:rPr>
          <w:rFonts w:ascii="Arial" w:hAnsi="Arial" w:cs="Arial"/>
          <w:sz w:val="22"/>
          <w:szCs w:val="22"/>
          <w:lang w:val="en-NZ"/>
        </w:rPr>
        <w:t>to reduce emissions</w:t>
      </w:r>
      <w:r w:rsidR="00F1470F">
        <w:rPr>
          <w:rFonts w:ascii="Arial" w:hAnsi="Arial" w:cs="Arial"/>
          <w:sz w:val="22"/>
          <w:szCs w:val="22"/>
          <w:lang w:val="en-NZ"/>
        </w:rPr>
        <w:t xml:space="preserve"> and increase removals</w:t>
      </w:r>
      <w:r w:rsidRPr="0023006B">
        <w:rPr>
          <w:rFonts w:ascii="Arial" w:hAnsi="Arial" w:cs="Arial"/>
          <w:sz w:val="22"/>
          <w:szCs w:val="22"/>
          <w:lang w:val="en-NZ"/>
        </w:rPr>
        <w:t>,</w:t>
      </w:r>
      <w:r w:rsidR="009118C2">
        <w:rPr>
          <w:rFonts w:ascii="Arial" w:hAnsi="Arial" w:cs="Arial"/>
          <w:sz w:val="22"/>
          <w:szCs w:val="22"/>
          <w:lang w:val="en-NZ"/>
        </w:rPr>
        <w:t xml:space="preserve"> and </w:t>
      </w:r>
    </w:p>
    <w:p w14:paraId="0F1264AF" w14:textId="77777777" w:rsidR="0023006B" w:rsidRDefault="009118C2" w:rsidP="005F4DDD">
      <w:pPr>
        <w:pStyle w:val="Body1"/>
        <w:numPr>
          <w:ilvl w:val="0"/>
          <w:numId w:val="6"/>
        </w:numPr>
        <w:spacing w:before="300" w:after="200" w:line="276" w:lineRule="auto"/>
        <w:ind w:left="714" w:hanging="357"/>
        <w:contextualSpacing/>
        <w:rPr>
          <w:rFonts w:ascii="Arial" w:hAnsi="Arial" w:cs="Arial"/>
          <w:sz w:val="22"/>
          <w:szCs w:val="22"/>
          <w:lang w:val="en-NZ"/>
        </w:rPr>
      </w:pPr>
      <w:r>
        <w:rPr>
          <w:rFonts w:ascii="Arial" w:hAnsi="Arial" w:cs="Arial"/>
          <w:sz w:val="22"/>
          <w:szCs w:val="22"/>
          <w:lang w:val="en-NZ"/>
        </w:rPr>
        <w:t xml:space="preserve">the interactions between sectors and the </w:t>
      </w:r>
      <w:r w:rsidR="00045184">
        <w:rPr>
          <w:rFonts w:ascii="Arial" w:hAnsi="Arial" w:cs="Arial"/>
          <w:sz w:val="22"/>
          <w:szCs w:val="22"/>
          <w:lang w:val="en-NZ"/>
        </w:rPr>
        <w:t>cap</w:t>
      </w:r>
      <w:r w:rsidR="009B6E30" w:rsidRPr="0023006B">
        <w:rPr>
          <w:rFonts w:ascii="Arial" w:hAnsi="Arial" w:cs="Arial"/>
          <w:sz w:val="22"/>
          <w:szCs w:val="22"/>
          <w:lang w:val="en-NZ"/>
        </w:rPr>
        <w:t>ability of those sectors to adapt to the</w:t>
      </w:r>
      <w:r>
        <w:rPr>
          <w:rFonts w:ascii="Arial" w:hAnsi="Arial" w:cs="Arial"/>
          <w:sz w:val="22"/>
          <w:szCs w:val="22"/>
          <w:lang w:val="en-NZ"/>
        </w:rPr>
        <w:t xml:space="preserve"> effects of climate change.</w:t>
      </w:r>
    </w:p>
    <w:p w14:paraId="4FAD3835" w14:textId="77777777" w:rsidR="001451F4" w:rsidRDefault="001451F4" w:rsidP="005F4DDD">
      <w:pPr>
        <w:pStyle w:val="Body1"/>
        <w:spacing w:before="300" w:after="200" w:line="276" w:lineRule="auto"/>
        <w:ind w:left="714"/>
        <w:contextualSpacing/>
        <w:rPr>
          <w:rFonts w:ascii="Arial" w:hAnsi="Arial" w:cs="Arial"/>
          <w:sz w:val="22"/>
          <w:szCs w:val="22"/>
          <w:lang w:val="en-NZ"/>
        </w:rPr>
      </w:pPr>
    </w:p>
    <w:p w14:paraId="435230A8" w14:textId="77777777" w:rsidR="00B02FE3" w:rsidRDefault="00B02FE3" w:rsidP="005F4DDD">
      <w:pPr>
        <w:pStyle w:val="Body1"/>
        <w:spacing w:before="300" w:after="200" w:line="276" w:lineRule="auto"/>
        <w:ind w:left="714"/>
        <w:contextualSpacing/>
        <w:rPr>
          <w:rFonts w:ascii="Arial" w:hAnsi="Arial" w:cs="Arial"/>
          <w:sz w:val="22"/>
          <w:szCs w:val="22"/>
          <w:lang w:val="en-NZ"/>
        </w:rPr>
      </w:pP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451F4" w14:paraId="33EF5FC5" w14:textId="77777777" w:rsidTr="002854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432169FC" w14:textId="77777777" w:rsidR="00045184" w:rsidRDefault="001451F4" w:rsidP="005F4DDD">
            <w:pPr>
              <w:pStyle w:val="BodyBullet"/>
              <w:spacing w:after="200" w:line="276" w:lineRule="auto"/>
              <w:rPr>
                <w:rFonts w:ascii="Arial" w:hAnsi="Arial" w:cs="Arial"/>
                <w:i/>
                <w:sz w:val="22"/>
                <w:szCs w:val="22"/>
              </w:rPr>
            </w:pPr>
            <w:r>
              <w:rPr>
                <w:rFonts w:ascii="Arial" w:hAnsi="Arial" w:cs="Arial"/>
                <w:i/>
                <w:sz w:val="22"/>
                <w:szCs w:val="22"/>
              </w:rPr>
              <w:lastRenderedPageBreak/>
              <w:t xml:space="preserve">Question </w:t>
            </w:r>
            <w:r w:rsidR="00442F75">
              <w:rPr>
                <w:rFonts w:ascii="Arial" w:hAnsi="Arial" w:cs="Arial"/>
                <w:i/>
                <w:sz w:val="22"/>
                <w:szCs w:val="22"/>
              </w:rPr>
              <w:t>6</w:t>
            </w:r>
            <w:r>
              <w:rPr>
                <w:rFonts w:ascii="Arial" w:hAnsi="Arial" w:cs="Arial"/>
                <w:i/>
                <w:sz w:val="22"/>
                <w:szCs w:val="22"/>
              </w:rPr>
              <w:t xml:space="preserve">: </w:t>
            </w:r>
          </w:p>
          <w:p w14:paraId="73EBB0ED" w14:textId="77777777" w:rsidR="001451F4" w:rsidRDefault="001451F4" w:rsidP="005F4DDD">
            <w:pPr>
              <w:pStyle w:val="BodyBullet"/>
              <w:spacing w:after="200" w:line="276" w:lineRule="auto"/>
              <w:rPr>
                <w:rFonts w:ascii="Arial" w:hAnsi="Arial" w:cs="Arial"/>
                <w:i/>
                <w:sz w:val="22"/>
                <w:szCs w:val="22"/>
              </w:rPr>
            </w:pPr>
            <w:r>
              <w:rPr>
                <w:rFonts w:ascii="Arial" w:hAnsi="Arial" w:cs="Arial"/>
                <w:i/>
                <w:sz w:val="22"/>
                <w:szCs w:val="22"/>
              </w:rPr>
              <w:t xml:space="preserve">What sector-specific policies </w:t>
            </w:r>
            <w:r w:rsidR="00550CB4">
              <w:rPr>
                <w:rFonts w:ascii="Arial" w:hAnsi="Arial" w:cs="Arial"/>
                <w:i/>
                <w:sz w:val="22"/>
                <w:szCs w:val="22"/>
              </w:rPr>
              <w:t xml:space="preserve">do you think </w:t>
            </w:r>
            <w:r>
              <w:rPr>
                <w:rFonts w:ascii="Arial" w:hAnsi="Arial" w:cs="Arial"/>
                <w:i/>
                <w:sz w:val="22"/>
                <w:szCs w:val="22"/>
              </w:rPr>
              <w:t xml:space="preserve">the </w:t>
            </w:r>
            <w:r w:rsidR="00471761">
              <w:rPr>
                <w:rFonts w:ascii="Arial" w:hAnsi="Arial" w:cs="Arial"/>
                <w:i/>
                <w:sz w:val="22"/>
                <w:szCs w:val="22"/>
              </w:rPr>
              <w:t xml:space="preserve">proposed </w:t>
            </w:r>
            <w:r>
              <w:rPr>
                <w:rFonts w:ascii="Arial" w:hAnsi="Arial" w:cs="Arial"/>
                <w:i/>
                <w:sz w:val="22"/>
                <w:szCs w:val="22"/>
              </w:rPr>
              <w:t xml:space="preserve">Commission </w:t>
            </w:r>
            <w:r w:rsidR="00550CB4">
              <w:rPr>
                <w:rFonts w:ascii="Arial" w:hAnsi="Arial" w:cs="Arial"/>
                <w:i/>
                <w:sz w:val="22"/>
                <w:szCs w:val="22"/>
              </w:rPr>
              <w:t xml:space="preserve">should </w:t>
            </w:r>
            <w:r>
              <w:rPr>
                <w:rFonts w:ascii="Arial" w:hAnsi="Arial" w:cs="Arial"/>
                <w:i/>
                <w:sz w:val="22"/>
                <w:szCs w:val="22"/>
              </w:rPr>
              <w:t xml:space="preserve">consider </w:t>
            </w:r>
            <w:proofErr w:type="gramStart"/>
            <w:r>
              <w:rPr>
                <w:rFonts w:ascii="Arial" w:hAnsi="Arial" w:cs="Arial"/>
                <w:i/>
                <w:sz w:val="22"/>
                <w:szCs w:val="22"/>
              </w:rPr>
              <w:t>to help</w:t>
            </w:r>
            <w:proofErr w:type="gramEnd"/>
            <w:r>
              <w:rPr>
                <w:rFonts w:ascii="Arial" w:hAnsi="Arial" w:cs="Arial"/>
                <w:i/>
                <w:sz w:val="22"/>
                <w:szCs w:val="22"/>
              </w:rPr>
              <w:t xml:space="preserve"> meet the first emissions budget</w:t>
            </w:r>
            <w:r w:rsidR="00BA336C">
              <w:rPr>
                <w:rFonts w:ascii="Arial" w:hAnsi="Arial" w:cs="Arial"/>
                <w:i/>
                <w:sz w:val="22"/>
                <w:szCs w:val="22"/>
              </w:rPr>
              <w:t>s</w:t>
            </w:r>
            <w:r>
              <w:rPr>
                <w:rFonts w:ascii="Arial" w:hAnsi="Arial" w:cs="Arial"/>
                <w:i/>
                <w:sz w:val="22"/>
                <w:szCs w:val="22"/>
              </w:rPr>
              <w:t xml:space="preserve"> </w:t>
            </w:r>
            <w:r w:rsidR="00045184">
              <w:rPr>
                <w:rFonts w:ascii="Arial" w:hAnsi="Arial" w:cs="Arial"/>
                <w:i/>
                <w:sz w:val="22"/>
                <w:szCs w:val="22"/>
              </w:rPr>
              <w:t>from</w:t>
            </w:r>
            <w:r w:rsidR="009118C2">
              <w:rPr>
                <w:rFonts w:ascii="Arial" w:hAnsi="Arial" w:cs="Arial"/>
                <w:i/>
                <w:sz w:val="22"/>
                <w:szCs w:val="22"/>
              </w:rPr>
              <w:t xml:space="preserve"> 2022-3</w:t>
            </w:r>
            <w:r>
              <w:rPr>
                <w:rFonts w:ascii="Arial" w:hAnsi="Arial" w:cs="Arial"/>
                <w:i/>
                <w:sz w:val="22"/>
                <w:szCs w:val="22"/>
              </w:rPr>
              <w:t xml:space="preserve">5? What evidence </w:t>
            </w:r>
            <w:r w:rsidR="00045184">
              <w:rPr>
                <w:rFonts w:ascii="Arial" w:hAnsi="Arial" w:cs="Arial"/>
                <w:i/>
                <w:sz w:val="22"/>
                <w:szCs w:val="22"/>
              </w:rPr>
              <w:t xml:space="preserve">is there to </w:t>
            </w:r>
            <w:r w:rsidR="00CE5C58">
              <w:rPr>
                <w:rFonts w:ascii="Arial" w:hAnsi="Arial" w:cs="Arial"/>
                <w:i/>
                <w:sz w:val="22"/>
                <w:szCs w:val="22"/>
                <w:lang w:val="en-NZ"/>
              </w:rPr>
              <w:t>suggest the</w:t>
            </w:r>
            <w:r w:rsidR="00045184">
              <w:rPr>
                <w:rFonts w:ascii="Arial" w:hAnsi="Arial" w:cs="Arial"/>
                <w:i/>
                <w:sz w:val="22"/>
                <w:szCs w:val="22"/>
                <w:lang w:val="en-NZ"/>
              </w:rPr>
              <w:t>y</w:t>
            </w:r>
            <w:r w:rsidR="00CE5C58">
              <w:rPr>
                <w:rFonts w:ascii="Arial" w:hAnsi="Arial" w:cs="Arial"/>
                <w:i/>
                <w:sz w:val="22"/>
                <w:szCs w:val="22"/>
                <w:lang w:val="en-NZ"/>
              </w:rPr>
              <w:t xml:space="preserve"> would be effective?</w:t>
            </w:r>
          </w:p>
        </w:tc>
      </w:tr>
      <w:tr w:rsidR="001451F4" w14:paraId="4AC63B70" w14:textId="77777777" w:rsidTr="00285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0139E329" w14:textId="77777777" w:rsidR="001451F4" w:rsidRDefault="001451F4" w:rsidP="005F4DDD">
            <w:pPr>
              <w:pStyle w:val="BodyBullet"/>
              <w:spacing w:after="200" w:line="276" w:lineRule="auto"/>
              <w:rPr>
                <w:rFonts w:ascii="Arial" w:hAnsi="Arial" w:cs="Arial"/>
                <w:i/>
                <w:sz w:val="22"/>
                <w:szCs w:val="22"/>
              </w:rPr>
            </w:pPr>
            <w:r>
              <w:rPr>
                <w:rFonts w:ascii="Arial" w:hAnsi="Arial" w:cs="Arial"/>
                <w:i/>
                <w:sz w:val="22"/>
                <w:szCs w:val="22"/>
              </w:rPr>
              <w:t xml:space="preserve">Answer: </w:t>
            </w:r>
          </w:p>
          <w:p w14:paraId="24CC4029" w14:textId="77777777" w:rsidR="001451F4" w:rsidRPr="00D92059" w:rsidRDefault="00D92059" w:rsidP="00D92059">
            <w:pPr>
              <w:pStyle w:val="BodyBullet"/>
              <w:spacing w:after="200" w:line="276" w:lineRule="auto"/>
              <w:rPr>
                <w:rFonts w:ascii="Arial" w:hAnsi="Arial" w:cs="Arial"/>
                <w:b w:val="0"/>
                <w:sz w:val="22"/>
                <w:szCs w:val="22"/>
                <w:lang w:val="en-NZ"/>
              </w:rPr>
            </w:pPr>
            <w:r>
              <w:rPr>
                <w:rFonts w:ascii="Arial" w:hAnsi="Arial" w:cs="Arial"/>
                <w:b w:val="0"/>
                <w:sz w:val="22"/>
                <w:szCs w:val="22"/>
                <w:lang w:val="en-NZ"/>
              </w:rPr>
              <w:t>I’ve covered some of this above.</w:t>
            </w:r>
          </w:p>
        </w:tc>
      </w:tr>
    </w:tbl>
    <w:p w14:paraId="31E31529" w14:textId="77777777" w:rsidR="001B032D" w:rsidRDefault="001B032D" w:rsidP="00BA336C">
      <w:pPr>
        <w:pStyle w:val="Body1"/>
        <w:spacing w:before="300" w:after="200" w:line="276" w:lineRule="auto"/>
        <w:contextualSpacing/>
        <w:rPr>
          <w:rFonts w:ascii="Arial" w:hAnsi="Arial" w:cs="Arial"/>
          <w:sz w:val="22"/>
          <w:szCs w:val="22"/>
          <w:lang w:val="en-NZ"/>
        </w:rPr>
      </w:pP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9016"/>
      </w:tblGrid>
      <w:tr w:rsidR="00BA336C" w14:paraId="24650834" w14:textId="77777777" w:rsidTr="005F4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6FAFA367" w14:textId="77777777" w:rsidR="00A75CE0" w:rsidRDefault="00BA336C" w:rsidP="005F4DDD">
            <w:pPr>
              <w:pStyle w:val="BodyBullet"/>
              <w:spacing w:after="200" w:line="276" w:lineRule="auto"/>
              <w:rPr>
                <w:rFonts w:ascii="Arial" w:hAnsi="Arial" w:cs="Arial"/>
                <w:i/>
                <w:sz w:val="22"/>
                <w:szCs w:val="22"/>
              </w:rPr>
            </w:pPr>
            <w:r>
              <w:rPr>
                <w:rFonts w:ascii="Arial" w:hAnsi="Arial" w:cs="Arial"/>
                <w:i/>
                <w:sz w:val="22"/>
                <w:szCs w:val="22"/>
              </w:rPr>
              <w:t xml:space="preserve">Question </w:t>
            </w:r>
            <w:r w:rsidR="00442F75">
              <w:rPr>
                <w:rFonts w:ascii="Arial" w:hAnsi="Arial" w:cs="Arial"/>
                <w:i/>
                <w:sz w:val="22"/>
                <w:szCs w:val="22"/>
              </w:rPr>
              <w:t>7</w:t>
            </w:r>
            <w:r>
              <w:rPr>
                <w:rFonts w:ascii="Arial" w:hAnsi="Arial" w:cs="Arial"/>
                <w:i/>
                <w:sz w:val="22"/>
                <w:szCs w:val="22"/>
              </w:rPr>
              <w:t xml:space="preserve">: </w:t>
            </w:r>
          </w:p>
          <w:p w14:paraId="401C9AA2" w14:textId="77777777" w:rsidR="00BA336C" w:rsidRDefault="00A75CE0" w:rsidP="00A75CE0">
            <w:pPr>
              <w:pStyle w:val="BodyBullet"/>
              <w:spacing w:after="200" w:line="276" w:lineRule="auto"/>
              <w:rPr>
                <w:rFonts w:ascii="Arial" w:hAnsi="Arial" w:cs="Arial"/>
                <w:i/>
                <w:sz w:val="22"/>
                <w:szCs w:val="22"/>
              </w:rPr>
            </w:pPr>
            <w:r>
              <w:rPr>
                <w:rFonts w:ascii="Arial" w:hAnsi="Arial" w:cs="Arial"/>
                <w:i/>
                <w:sz w:val="22"/>
                <w:szCs w:val="22"/>
              </w:rPr>
              <w:t xml:space="preserve">What cross-sector </w:t>
            </w:r>
            <w:r>
              <w:rPr>
                <w:rFonts w:ascii="Arial" w:hAnsi="Arial" w:cs="Arial"/>
                <w:i/>
                <w:sz w:val="22"/>
                <w:szCs w:val="22"/>
                <w:lang w:val="en-NZ"/>
              </w:rPr>
              <w:t>policies do you think the proposed Commission s</w:t>
            </w:r>
            <w:r w:rsidR="001F6D8A">
              <w:rPr>
                <w:rFonts w:ascii="Arial" w:hAnsi="Arial" w:cs="Arial"/>
                <w:i/>
                <w:sz w:val="22"/>
                <w:szCs w:val="22"/>
                <w:lang w:val="en-NZ"/>
              </w:rPr>
              <w:t>h</w:t>
            </w:r>
            <w:r>
              <w:rPr>
                <w:rFonts w:ascii="Arial" w:hAnsi="Arial" w:cs="Arial"/>
                <w:i/>
                <w:sz w:val="22"/>
                <w:szCs w:val="22"/>
                <w:lang w:val="en-NZ"/>
              </w:rPr>
              <w:t xml:space="preserve">ould consider </w:t>
            </w:r>
            <w:proofErr w:type="gramStart"/>
            <w:r>
              <w:rPr>
                <w:rFonts w:ascii="Arial" w:hAnsi="Arial" w:cs="Arial"/>
                <w:i/>
                <w:sz w:val="22"/>
                <w:szCs w:val="22"/>
              </w:rPr>
              <w:t>to help</w:t>
            </w:r>
            <w:proofErr w:type="gramEnd"/>
            <w:r>
              <w:rPr>
                <w:rFonts w:ascii="Arial" w:hAnsi="Arial" w:cs="Arial"/>
                <w:i/>
                <w:sz w:val="22"/>
                <w:szCs w:val="22"/>
              </w:rPr>
              <w:t xml:space="preserve"> meet the first emissions budgets from 2022-35? What evidence is there to </w:t>
            </w:r>
            <w:r>
              <w:rPr>
                <w:rFonts w:ascii="Arial" w:hAnsi="Arial" w:cs="Arial"/>
                <w:i/>
                <w:sz w:val="22"/>
                <w:szCs w:val="22"/>
                <w:lang w:val="en-NZ"/>
              </w:rPr>
              <w:t>suggest they would be effective?</w:t>
            </w:r>
            <w:r>
              <w:rPr>
                <w:rFonts w:ascii="Arial" w:hAnsi="Arial" w:cs="Arial"/>
                <w:i/>
                <w:sz w:val="22"/>
                <w:szCs w:val="22"/>
              </w:rPr>
              <w:t xml:space="preserve">  </w:t>
            </w:r>
          </w:p>
        </w:tc>
      </w:tr>
      <w:tr w:rsidR="00BA336C" w14:paraId="68E804AB" w14:textId="77777777" w:rsidTr="00285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52F87414" w14:textId="77777777" w:rsidR="00BA336C" w:rsidRDefault="00BA336C" w:rsidP="005F4DDD">
            <w:pPr>
              <w:pStyle w:val="BodyBullet"/>
              <w:spacing w:after="200" w:line="276" w:lineRule="auto"/>
              <w:rPr>
                <w:rFonts w:ascii="Arial" w:hAnsi="Arial" w:cs="Arial"/>
                <w:i/>
                <w:sz w:val="22"/>
                <w:szCs w:val="22"/>
              </w:rPr>
            </w:pPr>
            <w:r>
              <w:rPr>
                <w:rFonts w:ascii="Arial" w:hAnsi="Arial" w:cs="Arial"/>
                <w:i/>
                <w:sz w:val="22"/>
                <w:szCs w:val="22"/>
              </w:rPr>
              <w:t xml:space="preserve">Answer: </w:t>
            </w:r>
          </w:p>
          <w:p w14:paraId="2089FE28" w14:textId="77777777" w:rsidR="00BA336C" w:rsidRDefault="00BA336C" w:rsidP="005F4DDD">
            <w:pPr>
              <w:pStyle w:val="BodyBullet"/>
              <w:spacing w:after="200" w:line="276" w:lineRule="auto"/>
              <w:rPr>
                <w:rFonts w:ascii="Arial" w:hAnsi="Arial" w:cs="Arial"/>
                <w:i/>
                <w:sz w:val="22"/>
                <w:szCs w:val="22"/>
              </w:rPr>
            </w:pPr>
          </w:p>
        </w:tc>
      </w:tr>
    </w:tbl>
    <w:p w14:paraId="2808008B" w14:textId="77777777" w:rsidR="00BA336C" w:rsidRDefault="00BA336C" w:rsidP="005F4DDD">
      <w:pPr>
        <w:pStyle w:val="Body1"/>
        <w:spacing w:before="300" w:after="200" w:line="276" w:lineRule="auto"/>
        <w:contextualSpacing/>
        <w:rPr>
          <w:rFonts w:ascii="Arial" w:hAnsi="Arial" w:cs="Arial"/>
          <w:sz w:val="22"/>
          <w:szCs w:val="22"/>
          <w:lang w:val="en-NZ"/>
        </w:rPr>
      </w:pP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451F4" w14:paraId="2BECC3B1" w14:textId="77777777" w:rsidTr="005F4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5609A7F7" w14:textId="77777777" w:rsidR="00A75CE0" w:rsidRDefault="001451F4" w:rsidP="009118C2">
            <w:pPr>
              <w:pStyle w:val="BodyBullet"/>
              <w:spacing w:after="200" w:line="276" w:lineRule="auto"/>
              <w:rPr>
                <w:rFonts w:ascii="Arial" w:hAnsi="Arial" w:cs="Arial"/>
                <w:i/>
                <w:sz w:val="22"/>
                <w:szCs w:val="22"/>
              </w:rPr>
            </w:pPr>
            <w:r>
              <w:rPr>
                <w:rFonts w:ascii="Arial" w:hAnsi="Arial" w:cs="Arial"/>
                <w:i/>
                <w:sz w:val="22"/>
                <w:szCs w:val="22"/>
              </w:rPr>
              <w:t xml:space="preserve">Question </w:t>
            </w:r>
            <w:r w:rsidR="00442F75">
              <w:rPr>
                <w:rFonts w:ascii="Arial" w:hAnsi="Arial" w:cs="Arial"/>
                <w:i/>
                <w:sz w:val="22"/>
                <w:szCs w:val="22"/>
              </w:rPr>
              <w:t>8</w:t>
            </w:r>
            <w:r>
              <w:rPr>
                <w:rFonts w:ascii="Arial" w:hAnsi="Arial" w:cs="Arial"/>
                <w:i/>
                <w:sz w:val="22"/>
                <w:szCs w:val="22"/>
              </w:rPr>
              <w:t xml:space="preserve">: </w:t>
            </w:r>
          </w:p>
          <w:p w14:paraId="4B7D95E8" w14:textId="77777777" w:rsidR="001451F4" w:rsidRDefault="00A75CE0" w:rsidP="009118C2">
            <w:pPr>
              <w:pStyle w:val="BodyBullet"/>
              <w:spacing w:after="200" w:line="276" w:lineRule="auto"/>
              <w:rPr>
                <w:rFonts w:ascii="Arial" w:hAnsi="Arial" w:cs="Arial"/>
                <w:i/>
                <w:sz w:val="22"/>
                <w:szCs w:val="22"/>
              </w:rPr>
            </w:pPr>
            <w:r>
              <w:rPr>
                <w:rFonts w:ascii="Arial" w:hAnsi="Arial" w:cs="Arial"/>
                <w:i/>
                <w:sz w:val="22"/>
                <w:szCs w:val="22"/>
              </w:rPr>
              <w:t>What policies (sector-specific or cross-sector) do you think are needed now to prepare for meeting budgets beyond 2035? What evidence supports your answer?</w:t>
            </w:r>
          </w:p>
        </w:tc>
      </w:tr>
      <w:tr w:rsidR="001451F4" w14:paraId="6AD94B92" w14:textId="77777777" w:rsidTr="00285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351C320C" w14:textId="77777777" w:rsidR="001451F4" w:rsidRDefault="001451F4" w:rsidP="005F4DDD">
            <w:pPr>
              <w:pStyle w:val="BodyBullet"/>
              <w:spacing w:after="200" w:line="276" w:lineRule="auto"/>
              <w:rPr>
                <w:rFonts w:ascii="Arial" w:hAnsi="Arial" w:cs="Arial"/>
                <w:i/>
                <w:sz w:val="22"/>
                <w:szCs w:val="22"/>
              </w:rPr>
            </w:pPr>
            <w:r>
              <w:rPr>
                <w:rFonts w:ascii="Arial" w:hAnsi="Arial" w:cs="Arial"/>
                <w:i/>
                <w:sz w:val="22"/>
                <w:szCs w:val="22"/>
              </w:rPr>
              <w:t xml:space="preserve">Answer: </w:t>
            </w:r>
          </w:p>
          <w:p w14:paraId="15B8BA8C" w14:textId="77777777" w:rsidR="001451F4" w:rsidRPr="00D92059" w:rsidRDefault="00D92059" w:rsidP="00D92059">
            <w:pPr>
              <w:pStyle w:val="BodyBullet"/>
              <w:spacing w:after="200" w:line="276" w:lineRule="auto"/>
              <w:rPr>
                <w:rFonts w:ascii="Arial" w:hAnsi="Arial" w:cs="Arial"/>
                <w:b w:val="0"/>
                <w:sz w:val="22"/>
                <w:szCs w:val="22"/>
              </w:rPr>
            </w:pPr>
            <w:r>
              <w:rPr>
                <w:rFonts w:ascii="Arial" w:hAnsi="Arial" w:cs="Arial"/>
                <w:b w:val="0"/>
                <w:sz w:val="22"/>
                <w:szCs w:val="22"/>
              </w:rPr>
              <w:t>RMA amendments to enable more practical and joined up policies to enable action.</w:t>
            </w:r>
          </w:p>
        </w:tc>
      </w:tr>
    </w:tbl>
    <w:p w14:paraId="2D352184" w14:textId="77777777" w:rsidR="00BD7B88" w:rsidRDefault="00BD7B88" w:rsidP="001539CB">
      <w:pPr>
        <w:pStyle w:val="BodyBullet"/>
        <w:spacing w:after="200" w:line="276" w:lineRule="auto"/>
        <w:rPr>
          <w:rFonts w:ascii="Arial" w:hAnsi="Arial" w:cs="Arial"/>
          <w:b/>
          <w:sz w:val="22"/>
          <w:szCs w:val="22"/>
        </w:rPr>
      </w:pPr>
    </w:p>
    <w:p w14:paraId="6A5399FF" w14:textId="77777777" w:rsidR="001539CB" w:rsidRDefault="00BD7B88" w:rsidP="001539CB">
      <w:pPr>
        <w:pStyle w:val="BodyBullet"/>
        <w:spacing w:after="200" w:line="276" w:lineRule="auto"/>
        <w:rPr>
          <w:rFonts w:ascii="Arial" w:hAnsi="Arial" w:cs="Arial"/>
          <w:b/>
          <w:sz w:val="22"/>
          <w:szCs w:val="22"/>
        </w:rPr>
      </w:pPr>
      <w:r>
        <w:rPr>
          <w:rFonts w:ascii="Arial" w:hAnsi="Arial" w:cs="Arial"/>
          <w:b/>
          <w:sz w:val="22"/>
          <w:szCs w:val="22"/>
        </w:rPr>
        <w:t xml:space="preserve">Section </w:t>
      </w:r>
      <w:r w:rsidR="005F4DDD">
        <w:rPr>
          <w:rFonts w:ascii="Arial" w:hAnsi="Arial" w:cs="Arial"/>
          <w:b/>
          <w:sz w:val="22"/>
          <w:szCs w:val="22"/>
        </w:rPr>
        <w:t>C</w:t>
      </w:r>
      <w:r w:rsidR="00A75CE0">
        <w:rPr>
          <w:rFonts w:ascii="Arial" w:hAnsi="Arial" w:cs="Arial"/>
          <w:b/>
          <w:sz w:val="22"/>
          <w:szCs w:val="22"/>
        </w:rPr>
        <w:tab/>
        <w:t>I</w:t>
      </w:r>
      <w:r w:rsidR="001539CB">
        <w:rPr>
          <w:rFonts w:ascii="Arial" w:hAnsi="Arial" w:cs="Arial"/>
          <w:b/>
          <w:sz w:val="22"/>
          <w:szCs w:val="22"/>
        </w:rPr>
        <w:t xml:space="preserve">mpacts of emissions budgets </w:t>
      </w:r>
    </w:p>
    <w:p w14:paraId="2447ABB2" w14:textId="77777777" w:rsidR="003E7D0C" w:rsidRDefault="001539CB" w:rsidP="003E7D0C">
      <w:pPr>
        <w:pStyle w:val="BodyBullet"/>
        <w:spacing w:after="200" w:line="276" w:lineRule="auto"/>
        <w:rPr>
          <w:rFonts w:ascii="Arial" w:hAnsi="Arial" w:cs="Arial"/>
          <w:sz w:val="22"/>
          <w:szCs w:val="22"/>
        </w:rPr>
      </w:pPr>
      <w:r>
        <w:rPr>
          <w:rFonts w:ascii="Arial" w:hAnsi="Arial" w:cs="Arial"/>
          <w:sz w:val="22"/>
          <w:szCs w:val="22"/>
        </w:rPr>
        <w:t xml:space="preserve">The </w:t>
      </w:r>
      <w:r w:rsidR="00471761">
        <w:rPr>
          <w:rFonts w:ascii="Arial" w:hAnsi="Arial" w:cs="Arial"/>
          <w:sz w:val="22"/>
          <w:szCs w:val="22"/>
        </w:rPr>
        <w:t xml:space="preserve">proposed </w:t>
      </w:r>
      <w:r>
        <w:rPr>
          <w:rFonts w:ascii="Arial" w:hAnsi="Arial" w:cs="Arial"/>
          <w:sz w:val="22"/>
          <w:szCs w:val="22"/>
        </w:rPr>
        <w:t xml:space="preserve">Commission will need to consider the </w:t>
      </w:r>
      <w:r w:rsidR="00A75CE0">
        <w:rPr>
          <w:rFonts w:ascii="Arial" w:hAnsi="Arial" w:cs="Arial"/>
          <w:sz w:val="22"/>
          <w:szCs w:val="22"/>
        </w:rPr>
        <w:t xml:space="preserve">potential </w:t>
      </w:r>
      <w:r w:rsidR="00342674">
        <w:rPr>
          <w:rFonts w:ascii="Arial" w:hAnsi="Arial" w:cs="Arial"/>
          <w:sz w:val="22"/>
          <w:szCs w:val="22"/>
        </w:rPr>
        <w:t xml:space="preserve">social, cultural, economic and environmental </w:t>
      </w:r>
      <w:r w:rsidR="00C911F6">
        <w:rPr>
          <w:rFonts w:ascii="Arial" w:hAnsi="Arial" w:cs="Arial"/>
          <w:sz w:val="22"/>
          <w:szCs w:val="22"/>
        </w:rPr>
        <w:t xml:space="preserve">impacts </w:t>
      </w:r>
      <w:r w:rsidR="00A75CE0">
        <w:rPr>
          <w:rFonts w:ascii="Arial" w:hAnsi="Arial" w:cs="Arial"/>
          <w:sz w:val="22"/>
          <w:szCs w:val="22"/>
        </w:rPr>
        <w:t>of emission budgets</w:t>
      </w:r>
      <w:r w:rsidR="00C911F6">
        <w:rPr>
          <w:rFonts w:ascii="Arial" w:hAnsi="Arial" w:cs="Arial"/>
          <w:sz w:val="22"/>
          <w:szCs w:val="22"/>
        </w:rPr>
        <w:t xml:space="preserve"> on New Zealanders, including how any impacts may fall </w:t>
      </w:r>
      <w:r>
        <w:rPr>
          <w:rFonts w:ascii="Arial" w:hAnsi="Arial" w:cs="Arial"/>
          <w:sz w:val="22"/>
          <w:szCs w:val="22"/>
        </w:rPr>
        <w:t>across regions and communities</w:t>
      </w:r>
      <w:r w:rsidR="00C911F6">
        <w:rPr>
          <w:rFonts w:ascii="Arial" w:hAnsi="Arial" w:cs="Arial"/>
          <w:sz w:val="22"/>
          <w:szCs w:val="22"/>
        </w:rPr>
        <w:t>,</w:t>
      </w:r>
      <w:r>
        <w:rPr>
          <w:rFonts w:ascii="Arial" w:hAnsi="Arial" w:cs="Arial"/>
          <w:sz w:val="22"/>
          <w:szCs w:val="22"/>
        </w:rPr>
        <w:t xml:space="preserve"> and from generation to generation.</w:t>
      </w:r>
      <w:r w:rsidR="002D6062">
        <w:rPr>
          <w:rFonts w:ascii="Arial" w:hAnsi="Arial" w:cs="Arial"/>
          <w:sz w:val="22"/>
          <w:szCs w:val="22"/>
        </w:rPr>
        <w:t xml:space="preserve"> </w:t>
      </w:r>
      <w:r w:rsidR="00C911F6">
        <w:rPr>
          <w:rFonts w:ascii="Arial" w:hAnsi="Arial" w:cs="Arial"/>
          <w:sz w:val="22"/>
          <w:szCs w:val="22"/>
        </w:rPr>
        <w:t>Potential impacts may be either positive or negative.</w:t>
      </w: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1294E" w14:paraId="3226C7D0" w14:textId="77777777" w:rsidTr="005F4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6C92A041" w14:textId="77777777" w:rsidR="00045184" w:rsidRDefault="00C1294E" w:rsidP="00BA336C">
            <w:pPr>
              <w:pStyle w:val="BodyBullet"/>
              <w:spacing w:after="200" w:line="276" w:lineRule="auto"/>
              <w:rPr>
                <w:rFonts w:ascii="Arial" w:hAnsi="Arial" w:cs="Arial"/>
                <w:i/>
                <w:sz w:val="22"/>
                <w:szCs w:val="22"/>
              </w:rPr>
            </w:pPr>
            <w:r>
              <w:rPr>
                <w:rFonts w:ascii="Arial" w:hAnsi="Arial" w:cs="Arial"/>
                <w:i/>
                <w:sz w:val="22"/>
                <w:szCs w:val="22"/>
              </w:rPr>
              <w:t xml:space="preserve">Question </w:t>
            </w:r>
            <w:r w:rsidR="00442F75">
              <w:rPr>
                <w:rFonts w:ascii="Arial" w:hAnsi="Arial" w:cs="Arial"/>
                <w:i/>
                <w:sz w:val="22"/>
                <w:szCs w:val="22"/>
              </w:rPr>
              <w:t>9</w:t>
            </w:r>
            <w:r>
              <w:rPr>
                <w:rFonts w:ascii="Arial" w:hAnsi="Arial" w:cs="Arial"/>
                <w:i/>
                <w:sz w:val="22"/>
                <w:szCs w:val="22"/>
              </w:rPr>
              <w:t xml:space="preserve">: </w:t>
            </w:r>
          </w:p>
          <w:p w14:paraId="501AE096" w14:textId="77777777" w:rsidR="00C1294E" w:rsidRPr="00C1294E" w:rsidRDefault="00C1294E" w:rsidP="00550CB4">
            <w:pPr>
              <w:pStyle w:val="BodyBullet"/>
              <w:spacing w:after="200" w:line="276" w:lineRule="auto"/>
              <w:rPr>
                <w:rFonts w:ascii="Arial" w:hAnsi="Arial" w:cs="Arial"/>
                <w:i/>
                <w:sz w:val="22"/>
                <w:szCs w:val="22"/>
                <w:lang w:val="en-NZ"/>
              </w:rPr>
            </w:pPr>
            <w:r w:rsidRPr="00D63806">
              <w:rPr>
                <w:rFonts w:ascii="Arial" w:hAnsi="Arial" w:cs="Arial"/>
                <w:i/>
                <w:sz w:val="22"/>
                <w:szCs w:val="22"/>
              </w:rPr>
              <w:t xml:space="preserve">What evidence </w:t>
            </w:r>
            <w:r w:rsidR="00550CB4">
              <w:rPr>
                <w:rFonts w:ascii="Arial" w:hAnsi="Arial" w:cs="Arial"/>
                <w:i/>
                <w:sz w:val="22"/>
                <w:szCs w:val="22"/>
              </w:rPr>
              <w:t xml:space="preserve">do you think </w:t>
            </w:r>
            <w:r w:rsidRPr="00D63806">
              <w:rPr>
                <w:rFonts w:ascii="Arial" w:hAnsi="Arial" w:cs="Arial"/>
                <w:i/>
                <w:sz w:val="22"/>
                <w:szCs w:val="22"/>
              </w:rPr>
              <w:t xml:space="preserve">the </w:t>
            </w:r>
            <w:r w:rsidR="00471761">
              <w:rPr>
                <w:rFonts w:ascii="Arial" w:hAnsi="Arial" w:cs="Arial"/>
                <w:i/>
                <w:sz w:val="22"/>
                <w:szCs w:val="22"/>
              </w:rPr>
              <w:t xml:space="preserve">proposed </w:t>
            </w:r>
            <w:r w:rsidRPr="00D63806">
              <w:rPr>
                <w:rFonts w:ascii="Arial" w:hAnsi="Arial" w:cs="Arial"/>
                <w:i/>
                <w:sz w:val="22"/>
                <w:szCs w:val="22"/>
              </w:rPr>
              <w:t xml:space="preserve">Commission </w:t>
            </w:r>
            <w:r w:rsidR="00550CB4">
              <w:rPr>
                <w:rFonts w:ascii="Arial" w:hAnsi="Arial" w:cs="Arial"/>
                <w:i/>
                <w:sz w:val="22"/>
                <w:szCs w:val="22"/>
              </w:rPr>
              <w:t xml:space="preserve">should </w:t>
            </w:r>
            <w:r w:rsidRPr="00D63806">
              <w:rPr>
                <w:rFonts w:ascii="Arial" w:hAnsi="Arial" w:cs="Arial"/>
                <w:i/>
                <w:sz w:val="22"/>
                <w:szCs w:val="22"/>
              </w:rPr>
              <w:t>draw upon to assess the impacts of emissions budgets</w:t>
            </w:r>
            <w:r w:rsidR="00FE14B3">
              <w:rPr>
                <w:rFonts w:ascii="Arial" w:hAnsi="Arial" w:cs="Arial"/>
                <w:i/>
                <w:sz w:val="22"/>
                <w:szCs w:val="22"/>
              </w:rPr>
              <w:t>?</w:t>
            </w:r>
            <w:r>
              <w:rPr>
                <w:rFonts w:ascii="Arial" w:hAnsi="Arial" w:cs="Arial"/>
                <w:i/>
                <w:sz w:val="22"/>
                <w:szCs w:val="22"/>
              </w:rPr>
              <w:t xml:space="preserve"> </w:t>
            </w:r>
          </w:p>
        </w:tc>
      </w:tr>
      <w:tr w:rsidR="00C1294E" w14:paraId="05619DFC" w14:textId="77777777" w:rsidTr="005F4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14CC50EE" w14:textId="77777777" w:rsidR="00C1294E" w:rsidRDefault="00C1294E" w:rsidP="00C916BF">
            <w:pPr>
              <w:pStyle w:val="BodyBullet"/>
              <w:spacing w:after="200" w:line="276" w:lineRule="auto"/>
              <w:rPr>
                <w:rFonts w:ascii="Arial" w:hAnsi="Arial" w:cs="Arial"/>
                <w:i/>
                <w:sz w:val="22"/>
                <w:szCs w:val="22"/>
              </w:rPr>
            </w:pPr>
            <w:r>
              <w:rPr>
                <w:rFonts w:ascii="Arial" w:hAnsi="Arial" w:cs="Arial"/>
                <w:i/>
                <w:sz w:val="22"/>
                <w:szCs w:val="22"/>
              </w:rPr>
              <w:t xml:space="preserve">Answer: </w:t>
            </w:r>
          </w:p>
          <w:p w14:paraId="7D49702E" w14:textId="77777777" w:rsidR="00C1294E" w:rsidRPr="00D92059" w:rsidRDefault="00D92059" w:rsidP="00D92059">
            <w:pPr>
              <w:pStyle w:val="BodyBullet"/>
              <w:spacing w:after="200" w:line="276" w:lineRule="auto"/>
              <w:rPr>
                <w:rFonts w:ascii="Arial" w:hAnsi="Arial" w:cs="Arial"/>
                <w:b w:val="0"/>
                <w:sz w:val="22"/>
                <w:szCs w:val="22"/>
              </w:rPr>
            </w:pPr>
            <w:r>
              <w:rPr>
                <w:rFonts w:ascii="Arial" w:hAnsi="Arial" w:cs="Arial"/>
                <w:b w:val="0"/>
                <w:sz w:val="22"/>
                <w:szCs w:val="22"/>
              </w:rPr>
              <w:t xml:space="preserve">A mixture is good – e.g. ground level i.e. emissions reports from local and regional government and business up to national level consolidated data.  A LAWA-type </w:t>
            </w:r>
            <w:proofErr w:type="spellStart"/>
            <w:r>
              <w:rPr>
                <w:rFonts w:ascii="Arial" w:hAnsi="Arial" w:cs="Arial"/>
                <w:b w:val="0"/>
                <w:sz w:val="22"/>
                <w:szCs w:val="22"/>
              </w:rPr>
              <w:t>publically</w:t>
            </w:r>
            <w:proofErr w:type="spellEnd"/>
            <w:r>
              <w:rPr>
                <w:rFonts w:ascii="Arial" w:hAnsi="Arial" w:cs="Arial"/>
                <w:b w:val="0"/>
                <w:sz w:val="22"/>
                <w:szCs w:val="22"/>
              </w:rPr>
              <w:t xml:space="preserve"> </w:t>
            </w:r>
            <w:r>
              <w:rPr>
                <w:rFonts w:ascii="Arial" w:hAnsi="Arial" w:cs="Arial"/>
                <w:b w:val="0"/>
                <w:sz w:val="22"/>
                <w:szCs w:val="22"/>
              </w:rPr>
              <w:lastRenderedPageBreak/>
              <w:t xml:space="preserve">available database would be very helpful and build on good practice and systems already existing here. </w:t>
            </w:r>
          </w:p>
        </w:tc>
      </w:tr>
      <w:tr w:rsidR="00C1294E" w14:paraId="715BDCB4" w14:textId="77777777" w:rsidTr="005F4DDD">
        <w:tc>
          <w:tcPr>
            <w:cnfStyle w:val="001000000000" w:firstRow="0" w:lastRow="0" w:firstColumn="1" w:lastColumn="0" w:oddVBand="0" w:evenVBand="0" w:oddHBand="0" w:evenHBand="0" w:firstRowFirstColumn="0" w:firstRowLastColumn="0" w:lastRowFirstColumn="0" w:lastRowLastColumn="0"/>
            <w:tcW w:w="9016" w:type="dxa"/>
            <w:shd w:val="clear" w:color="auto" w:fill="F2F2F2" w:themeFill="background1" w:themeFillShade="F2"/>
          </w:tcPr>
          <w:p w14:paraId="0CF67709" w14:textId="77777777" w:rsidR="00045184" w:rsidRPr="00192180" w:rsidRDefault="00C1294E" w:rsidP="00BA336C">
            <w:pPr>
              <w:pStyle w:val="BodyBullet"/>
              <w:spacing w:after="200" w:line="276" w:lineRule="auto"/>
              <w:rPr>
                <w:rFonts w:ascii="Arial" w:hAnsi="Arial" w:cs="Arial"/>
                <w:i/>
                <w:sz w:val="22"/>
                <w:szCs w:val="22"/>
              </w:rPr>
            </w:pPr>
            <w:r w:rsidRPr="00192180">
              <w:rPr>
                <w:rFonts w:ascii="Arial" w:hAnsi="Arial" w:cs="Arial"/>
                <w:i/>
                <w:sz w:val="22"/>
                <w:szCs w:val="22"/>
              </w:rPr>
              <w:lastRenderedPageBreak/>
              <w:t xml:space="preserve">Question </w:t>
            </w:r>
            <w:r w:rsidR="00FA3676" w:rsidRPr="00192180">
              <w:rPr>
                <w:rFonts w:ascii="Arial" w:hAnsi="Arial" w:cs="Arial"/>
                <w:i/>
                <w:sz w:val="22"/>
                <w:szCs w:val="22"/>
              </w:rPr>
              <w:t>1</w:t>
            </w:r>
            <w:r w:rsidR="00442F75" w:rsidRPr="00192180">
              <w:rPr>
                <w:rFonts w:ascii="Arial" w:hAnsi="Arial" w:cs="Arial"/>
                <w:i/>
                <w:sz w:val="22"/>
                <w:szCs w:val="22"/>
              </w:rPr>
              <w:t>0</w:t>
            </w:r>
            <w:r w:rsidRPr="00192180">
              <w:rPr>
                <w:rFonts w:ascii="Arial" w:hAnsi="Arial" w:cs="Arial"/>
                <w:i/>
                <w:sz w:val="22"/>
                <w:szCs w:val="22"/>
              </w:rPr>
              <w:t xml:space="preserve">: </w:t>
            </w:r>
          </w:p>
          <w:p w14:paraId="6641475E" w14:textId="77777777" w:rsidR="00C1294E" w:rsidRPr="00C1294E" w:rsidRDefault="00C1294E" w:rsidP="00DA061F">
            <w:pPr>
              <w:pStyle w:val="BodyBullet"/>
              <w:spacing w:after="200" w:line="276" w:lineRule="auto"/>
              <w:rPr>
                <w:rFonts w:ascii="Arial" w:hAnsi="Arial" w:cs="Arial"/>
                <w:i/>
                <w:sz w:val="22"/>
                <w:szCs w:val="22"/>
                <w:lang w:val="en-NZ"/>
              </w:rPr>
            </w:pPr>
            <w:r w:rsidRPr="00192180">
              <w:rPr>
                <w:rFonts w:ascii="Arial" w:hAnsi="Arial" w:cs="Arial"/>
                <w:i/>
                <w:sz w:val="22"/>
                <w:szCs w:val="22"/>
              </w:rPr>
              <w:t xml:space="preserve">What </w:t>
            </w:r>
            <w:r w:rsidR="00BA336C" w:rsidRPr="00192180">
              <w:rPr>
                <w:rFonts w:ascii="Arial" w:hAnsi="Arial" w:cs="Arial"/>
                <w:i/>
                <w:sz w:val="22"/>
                <w:szCs w:val="22"/>
              </w:rPr>
              <w:t xml:space="preserve">policies </w:t>
            </w:r>
            <w:r w:rsidR="00550CB4" w:rsidRPr="00192180">
              <w:rPr>
                <w:rFonts w:ascii="Arial" w:hAnsi="Arial" w:cs="Arial"/>
                <w:i/>
                <w:sz w:val="22"/>
                <w:szCs w:val="22"/>
              </w:rPr>
              <w:t xml:space="preserve">do you think </w:t>
            </w:r>
            <w:r w:rsidR="00BA336C" w:rsidRPr="00192180">
              <w:rPr>
                <w:rFonts w:ascii="Arial" w:hAnsi="Arial" w:cs="Arial"/>
                <w:i/>
                <w:sz w:val="22"/>
                <w:szCs w:val="22"/>
              </w:rPr>
              <w:t xml:space="preserve">the </w:t>
            </w:r>
            <w:r w:rsidR="00471761">
              <w:rPr>
                <w:rFonts w:ascii="Arial" w:hAnsi="Arial" w:cs="Arial"/>
                <w:i/>
                <w:sz w:val="22"/>
                <w:szCs w:val="22"/>
              </w:rPr>
              <w:t xml:space="preserve">proposed </w:t>
            </w:r>
            <w:r w:rsidR="00BA336C" w:rsidRPr="00192180">
              <w:rPr>
                <w:rFonts w:ascii="Arial" w:hAnsi="Arial" w:cs="Arial"/>
                <w:i/>
                <w:sz w:val="22"/>
                <w:szCs w:val="22"/>
              </w:rPr>
              <w:t>Commission</w:t>
            </w:r>
            <w:r w:rsidR="00550CB4" w:rsidRPr="00192180">
              <w:rPr>
                <w:rFonts w:ascii="Arial" w:hAnsi="Arial" w:cs="Arial"/>
                <w:i/>
                <w:sz w:val="22"/>
                <w:szCs w:val="22"/>
              </w:rPr>
              <w:t xml:space="preserve"> should</w:t>
            </w:r>
            <w:r w:rsidR="00BA336C" w:rsidRPr="00192180">
              <w:rPr>
                <w:rFonts w:ascii="Arial" w:hAnsi="Arial" w:cs="Arial"/>
                <w:i/>
                <w:sz w:val="22"/>
                <w:szCs w:val="22"/>
              </w:rPr>
              <w:t xml:space="preserve"> consider </w:t>
            </w:r>
            <w:proofErr w:type="gramStart"/>
            <w:r w:rsidR="00364EAA">
              <w:rPr>
                <w:rFonts w:ascii="Arial" w:hAnsi="Arial" w:cs="Arial"/>
                <w:i/>
                <w:sz w:val="22"/>
                <w:szCs w:val="22"/>
              </w:rPr>
              <w:t xml:space="preserve">to </w:t>
            </w:r>
            <w:r w:rsidR="00C911F6">
              <w:rPr>
                <w:rFonts w:ascii="Arial" w:hAnsi="Arial" w:cs="Arial"/>
                <w:i/>
                <w:sz w:val="22"/>
                <w:szCs w:val="22"/>
              </w:rPr>
              <w:t>manage</w:t>
            </w:r>
            <w:proofErr w:type="gramEnd"/>
            <w:r w:rsidR="00BA336C" w:rsidRPr="00192180">
              <w:rPr>
                <w:rFonts w:ascii="Arial" w:hAnsi="Arial" w:cs="Arial"/>
                <w:i/>
                <w:sz w:val="22"/>
                <w:szCs w:val="22"/>
              </w:rPr>
              <w:t xml:space="preserve"> </w:t>
            </w:r>
            <w:r w:rsidR="00C911F6">
              <w:rPr>
                <w:rFonts w:ascii="Arial" w:hAnsi="Arial" w:cs="Arial"/>
                <w:i/>
                <w:sz w:val="22"/>
                <w:szCs w:val="22"/>
              </w:rPr>
              <w:t>any</w:t>
            </w:r>
            <w:r w:rsidR="00BA336C" w:rsidRPr="00192180">
              <w:rPr>
                <w:rFonts w:ascii="Arial" w:hAnsi="Arial" w:cs="Arial"/>
                <w:i/>
                <w:sz w:val="22"/>
                <w:szCs w:val="22"/>
              </w:rPr>
              <w:t xml:space="preserve"> impacts of meeting emissions budgets? </w:t>
            </w:r>
            <w:r w:rsidR="002D6062" w:rsidRPr="00192180">
              <w:rPr>
                <w:rFonts w:ascii="Arial" w:hAnsi="Arial" w:cs="Arial"/>
                <w:i/>
                <w:sz w:val="22"/>
                <w:szCs w:val="22"/>
              </w:rPr>
              <w:t xml:space="preserve">Please provide evidence </w:t>
            </w:r>
            <w:r w:rsidR="00B57173">
              <w:rPr>
                <w:rFonts w:ascii="Arial" w:hAnsi="Arial" w:cs="Arial"/>
                <w:i/>
                <w:sz w:val="22"/>
                <w:szCs w:val="22"/>
              </w:rPr>
              <w:t>and/</w:t>
            </w:r>
            <w:r w:rsidR="00DA061F">
              <w:rPr>
                <w:rFonts w:ascii="Arial" w:hAnsi="Arial" w:cs="Arial"/>
                <w:i/>
                <w:sz w:val="22"/>
                <w:szCs w:val="22"/>
              </w:rPr>
              <w:t>or</w:t>
            </w:r>
            <w:r w:rsidR="00DA061F" w:rsidRPr="00192180">
              <w:rPr>
                <w:rFonts w:ascii="Arial" w:hAnsi="Arial" w:cs="Arial"/>
                <w:i/>
                <w:sz w:val="22"/>
                <w:szCs w:val="22"/>
              </w:rPr>
              <w:t xml:space="preserve"> </w:t>
            </w:r>
            <w:r w:rsidR="002D6062" w:rsidRPr="00192180">
              <w:rPr>
                <w:rFonts w:ascii="Arial" w:hAnsi="Arial" w:cs="Arial"/>
                <w:i/>
                <w:sz w:val="22"/>
                <w:szCs w:val="22"/>
              </w:rPr>
              <w:t>data to support your assessment.</w:t>
            </w:r>
          </w:p>
        </w:tc>
      </w:tr>
      <w:tr w:rsidR="00C1294E" w14:paraId="7DB985DC" w14:textId="77777777" w:rsidTr="005F4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6C2ED362" w14:textId="77777777" w:rsidR="00C1294E" w:rsidRDefault="00C1294E" w:rsidP="00C916BF">
            <w:pPr>
              <w:pStyle w:val="BodyBullet"/>
              <w:spacing w:after="200" w:line="276" w:lineRule="auto"/>
              <w:rPr>
                <w:rFonts w:ascii="Arial" w:hAnsi="Arial" w:cs="Arial"/>
                <w:i/>
                <w:sz w:val="22"/>
                <w:szCs w:val="22"/>
              </w:rPr>
            </w:pPr>
            <w:r>
              <w:rPr>
                <w:rFonts w:ascii="Arial" w:hAnsi="Arial" w:cs="Arial"/>
                <w:i/>
                <w:sz w:val="22"/>
                <w:szCs w:val="22"/>
              </w:rPr>
              <w:t xml:space="preserve">Answer: </w:t>
            </w:r>
          </w:p>
          <w:p w14:paraId="5B704951" w14:textId="77777777" w:rsidR="00C1294E" w:rsidRPr="00D92059" w:rsidRDefault="00D92059" w:rsidP="00D92059">
            <w:pPr>
              <w:pStyle w:val="BodyBullet"/>
              <w:spacing w:after="200" w:line="276" w:lineRule="auto"/>
              <w:rPr>
                <w:rFonts w:ascii="Arial" w:hAnsi="Arial" w:cs="Arial"/>
                <w:b w:val="0"/>
                <w:sz w:val="22"/>
                <w:szCs w:val="22"/>
              </w:rPr>
            </w:pPr>
            <w:r>
              <w:rPr>
                <w:rFonts w:ascii="Arial" w:hAnsi="Arial" w:cs="Arial"/>
                <w:b w:val="0"/>
                <w:sz w:val="22"/>
                <w:szCs w:val="22"/>
              </w:rPr>
              <w:t xml:space="preserve">Transitional pathway support for SME (small medium enterprises) would be very helpful – the use of very low interest loans for these entities to implement energy / emissions saving mechanisms. </w:t>
            </w:r>
          </w:p>
        </w:tc>
      </w:tr>
    </w:tbl>
    <w:p w14:paraId="5151362B" w14:textId="77777777" w:rsidR="00BD7B88" w:rsidRDefault="00BD7B88" w:rsidP="003E7D0C">
      <w:pPr>
        <w:pStyle w:val="BodyBullet"/>
        <w:spacing w:after="200" w:line="276" w:lineRule="auto"/>
        <w:rPr>
          <w:rFonts w:ascii="Arial" w:hAnsi="Arial" w:cs="Arial"/>
          <w:b/>
          <w:sz w:val="22"/>
          <w:szCs w:val="22"/>
        </w:rPr>
      </w:pPr>
    </w:p>
    <w:p w14:paraId="3397E32B" w14:textId="77777777" w:rsidR="00C1294E" w:rsidRDefault="00BD7B88" w:rsidP="003E7D0C">
      <w:pPr>
        <w:pStyle w:val="BodyBullet"/>
        <w:spacing w:after="200" w:line="276" w:lineRule="auto"/>
        <w:rPr>
          <w:rFonts w:ascii="Arial" w:hAnsi="Arial" w:cs="Arial"/>
          <w:i/>
          <w:sz w:val="22"/>
          <w:szCs w:val="22"/>
        </w:rPr>
      </w:pPr>
      <w:r>
        <w:rPr>
          <w:rFonts w:ascii="Arial" w:hAnsi="Arial" w:cs="Arial"/>
          <w:b/>
          <w:sz w:val="22"/>
          <w:szCs w:val="22"/>
        </w:rPr>
        <w:t xml:space="preserve">Section </w:t>
      </w:r>
      <w:r w:rsidR="005F4DDD">
        <w:rPr>
          <w:rFonts w:ascii="Arial" w:hAnsi="Arial" w:cs="Arial"/>
          <w:b/>
          <w:sz w:val="22"/>
          <w:szCs w:val="22"/>
        </w:rPr>
        <w:t>D</w:t>
      </w:r>
      <w:r w:rsidR="003E7D0C" w:rsidRPr="00ED107D">
        <w:rPr>
          <w:rFonts w:ascii="Arial" w:hAnsi="Arial" w:cs="Arial"/>
          <w:b/>
          <w:sz w:val="22"/>
          <w:szCs w:val="22"/>
        </w:rPr>
        <w:tab/>
      </w:r>
      <w:r w:rsidR="00C1294E">
        <w:rPr>
          <w:rFonts w:ascii="Arial" w:hAnsi="Arial" w:cs="Arial"/>
          <w:b/>
          <w:sz w:val="22"/>
          <w:szCs w:val="22"/>
        </w:rPr>
        <w:t xml:space="preserve">Other considerations, evidence or experience </w:t>
      </w: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1294E" w:rsidRPr="00266EAA" w14:paraId="65C0A9DF" w14:textId="77777777" w:rsidTr="00BD7B88">
        <w:trPr>
          <w:cnfStyle w:val="100000000000" w:firstRow="1" w:lastRow="0" w:firstColumn="0" w:lastColumn="0" w:oddVBand="0" w:evenVBand="0" w:oddHBand="0" w:evenHBand="0" w:firstRowFirstColumn="0" w:firstRowLastColumn="0" w:lastRowFirstColumn="0" w:lastRowLastColumn="0"/>
          <w:trHeight w:val="1479"/>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64F2B067" w14:textId="77777777" w:rsidR="00045184" w:rsidRDefault="00C1294E" w:rsidP="00C916BF">
            <w:pPr>
              <w:pStyle w:val="BodyBullet"/>
              <w:spacing w:after="200" w:line="276" w:lineRule="auto"/>
              <w:rPr>
                <w:rFonts w:ascii="Arial" w:hAnsi="Arial" w:cs="Arial"/>
                <w:i/>
                <w:sz w:val="22"/>
                <w:szCs w:val="22"/>
              </w:rPr>
            </w:pPr>
            <w:r>
              <w:rPr>
                <w:rFonts w:ascii="Arial" w:hAnsi="Arial" w:cs="Arial"/>
                <w:i/>
                <w:sz w:val="22"/>
                <w:szCs w:val="22"/>
              </w:rPr>
              <w:t xml:space="preserve">Question </w:t>
            </w:r>
            <w:r w:rsidR="001D78D4">
              <w:rPr>
                <w:rFonts w:ascii="Arial" w:hAnsi="Arial" w:cs="Arial"/>
                <w:i/>
                <w:sz w:val="22"/>
                <w:szCs w:val="22"/>
              </w:rPr>
              <w:t>1</w:t>
            </w:r>
            <w:r w:rsidR="00442F75">
              <w:rPr>
                <w:rFonts w:ascii="Arial" w:hAnsi="Arial" w:cs="Arial"/>
                <w:i/>
                <w:sz w:val="22"/>
                <w:szCs w:val="22"/>
              </w:rPr>
              <w:t>1</w:t>
            </w:r>
            <w:r>
              <w:rPr>
                <w:rFonts w:ascii="Arial" w:hAnsi="Arial" w:cs="Arial"/>
                <w:i/>
                <w:sz w:val="22"/>
                <w:szCs w:val="22"/>
              </w:rPr>
              <w:t xml:space="preserve">: </w:t>
            </w:r>
          </w:p>
          <w:p w14:paraId="4D6639B5" w14:textId="77777777" w:rsidR="00C1294E" w:rsidRPr="00C1294E" w:rsidRDefault="00FE14B3" w:rsidP="00BD7B88">
            <w:pPr>
              <w:pStyle w:val="BodyBullet"/>
              <w:spacing w:after="200" w:line="276" w:lineRule="auto"/>
              <w:rPr>
                <w:rFonts w:ascii="Arial" w:hAnsi="Arial" w:cs="Arial"/>
                <w:i/>
                <w:sz w:val="22"/>
                <w:szCs w:val="22"/>
                <w:lang w:val="en-NZ"/>
              </w:rPr>
            </w:pPr>
            <w:r>
              <w:rPr>
                <w:rFonts w:ascii="Arial" w:hAnsi="Arial" w:cs="Arial"/>
                <w:i/>
                <w:sz w:val="22"/>
                <w:szCs w:val="22"/>
              </w:rPr>
              <w:t xml:space="preserve">Do you have any further evidence which you believe would support the </w:t>
            </w:r>
            <w:r w:rsidR="00471761">
              <w:rPr>
                <w:rFonts w:ascii="Arial" w:hAnsi="Arial" w:cs="Arial"/>
                <w:i/>
                <w:sz w:val="22"/>
                <w:szCs w:val="22"/>
              </w:rPr>
              <w:t xml:space="preserve">future </w:t>
            </w:r>
            <w:r>
              <w:rPr>
                <w:rFonts w:ascii="Arial" w:hAnsi="Arial" w:cs="Arial"/>
                <w:i/>
                <w:sz w:val="22"/>
                <w:szCs w:val="22"/>
              </w:rPr>
              <w:t>Commission’s work on emissions budgets and emissions reduction</w:t>
            </w:r>
            <w:r w:rsidR="009118C2">
              <w:rPr>
                <w:rFonts w:ascii="Arial" w:hAnsi="Arial" w:cs="Arial"/>
                <w:i/>
                <w:sz w:val="22"/>
                <w:szCs w:val="22"/>
              </w:rPr>
              <w:t xml:space="preserve"> policie</w:t>
            </w:r>
            <w:r>
              <w:rPr>
                <w:rFonts w:ascii="Arial" w:hAnsi="Arial" w:cs="Arial"/>
                <w:i/>
                <w:sz w:val="22"/>
                <w:szCs w:val="22"/>
              </w:rPr>
              <w:t>s</w:t>
            </w:r>
            <w:r w:rsidR="009118C2">
              <w:rPr>
                <w:rFonts w:ascii="Arial" w:hAnsi="Arial" w:cs="Arial"/>
                <w:i/>
                <w:sz w:val="22"/>
                <w:szCs w:val="22"/>
              </w:rPr>
              <w:t xml:space="preserve"> and interventions</w:t>
            </w:r>
            <w:r>
              <w:rPr>
                <w:rFonts w:ascii="Arial" w:hAnsi="Arial" w:cs="Arial"/>
                <w:i/>
                <w:sz w:val="22"/>
                <w:szCs w:val="22"/>
              </w:rPr>
              <w:t xml:space="preserve">? </w:t>
            </w:r>
          </w:p>
        </w:tc>
      </w:tr>
      <w:tr w:rsidR="00C1294E" w14:paraId="12D7A7CC" w14:textId="77777777" w:rsidTr="005F4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2B41B70A" w14:textId="77777777" w:rsidR="00C1294E" w:rsidRDefault="00C1294E" w:rsidP="00C916BF">
            <w:pPr>
              <w:pStyle w:val="BodyBullet"/>
              <w:spacing w:after="200" w:line="276" w:lineRule="auto"/>
              <w:rPr>
                <w:rFonts w:ascii="Arial" w:hAnsi="Arial" w:cs="Arial"/>
                <w:i/>
                <w:sz w:val="22"/>
                <w:szCs w:val="22"/>
              </w:rPr>
            </w:pPr>
            <w:r>
              <w:rPr>
                <w:rFonts w:ascii="Arial" w:hAnsi="Arial" w:cs="Arial"/>
                <w:i/>
                <w:sz w:val="22"/>
                <w:szCs w:val="22"/>
              </w:rPr>
              <w:t xml:space="preserve">Answer: </w:t>
            </w:r>
          </w:p>
          <w:p w14:paraId="1317CB1C" w14:textId="77777777" w:rsidR="00C1294E" w:rsidRDefault="00C1294E" w:rsidP="00C916BF">
            <w:pPr>
              <w:pStyle w:val="BodyBullet"/>
              <w:spacing w:after="200" w:line="276" w:lineRule="auto"/>
              <w:rPr>
                <w:rFonts w:ascii="Arial" w:hAnsi="Arial" w:cs="Arial"/>
                <w:i/>
                <w:sz w:val="22"/>
                <w:szCs w:val="22"/>
              </w:rPr>
            </w:pPr>
          </w:p>
        </w:tc>
      </w:tr>
    </w:tbl>
    <w:p w14:paraId="764D008B" w14:textId="77777777" w:rsidR="003E7D0C" w:rsidRDefault="003E7D0C" w:rsidP="003E7D0C"/>
    <w:p w14:paraId="031AC09F" w14:textId="77777777" w:rsidR="00DE69C7" w:rsidRDefault="00DE69C7" w:rsidP="003E7D0C"/>
    <w:p w14:paraId="345C4B6F" w14:textId="77777777" w:rsidR="00F30EA1" w:rsidRDefault="00E54B9F" w:rsidP="00D63806">
      <w:pPr>
        <w:pStyle w:val="BodyBullet"/>
        <w:spacing w:after="200" w:line="276" w:lineRule="auto"/>
        <w:rPr>
          <w:rFonts w:ascii="Arial" w:hAnsi="Arial" w:cs="Arial"/>
          <w:b/>
          <w:sz w:val="22"/>
          <w:szCs w:val="22"/>
        </w:rPr>
      </w:pPr>
      <w:r>
        <w:rPr>
          <w:rFonts w:ascii="Arial" w:hAnsi="Arial" w:cs="Arial"/>
          <w:sz w:val="22"/>
          <w:szCs w:val="22"/>
        </w:rPr>
        <w:t xml:space="preserve">Please email </w:t>
      </w:r>
      <w:r w:rsidR="00045184">
        <w:rPr>
          <w:rFonts w:ascii="Arial" w:hAnsi="Arial" w:cs="Arial"/>
          <w:sz w:val="22"/>
          <w:szCs w:val="22"/>
        </w:rPr>
        <w:t>your completed form</w:t>
      </w:r>
      <w:r>
        <w:rPr>
          <w:rFonts w:ascii="Arial" w:hAnsi="Arial" w:cs="Arial"/>
          <w:sz w:val="22"/>
          <w:szCs w:val="22"/>
        </w:rPr>
        <w:t xml:space="preserve"> to </w:t>
      </w:r>
      <w:hyperlink r:id="rId18" w:history="1">
        <w:r w:rsidR="00F67585" w:rsidRPr="00535FA2">
          <w:rPr>
            <w:rStyle w:val="Hyperlink"/>
            <w:rFonts w:ascii="Arial" w:hAnsi="Arial" w:cs="Arial"/>
            <w:sz w:val="22"/>
            <w:szCs w:val="22"/>
          </w:rPr>
          <w:t>feedback@ICCC.mfe.govt.nz</w:t>
        </w:r>
      </w:hyperlink>
      <w:r w:rsidR="00F67585">
        <w:rPr>
          <w:rFonts w:ascii="Arial" w:hAnsi="Arial" w:cs="Arial"/>
          <w:sz w:val="22"/>
          <w:szCs w:val="22"/>
        </w:rPr>
        <w:t xml:space="preserve"> </w:t>
      </w:r>
      <w:r>
        <w:rPr>
          <w:rFonts w:ascii="Arial" w:hAnsi="Arial" w:cs="Arial"/>
          <w:sz w:val="22"/>
          <w:szCs w:val="22"/>
        </w:rPr>
        <w:t xml:space="preserve">by </w:t>
      </w:r>
      <w:r w:rsidRPr="00ED107D">
        <w:rPr>
          <w:rFonts w:ascii="Arial" w:hAnsi="Arial" w:cs="Arial"/>
          <w:b/>
          <w:sz w:val="22"/>
          <w:szCs w:val="22"/>
        </w:rPr>
        <w:t>12 noon</w:t>
      </w:r>
      <w:r>
        <w:rPr>
          <w:rFonts w:ascii="Arial" w:hAnsi="Arial" w:cs="Arial"/>
          <w:b/>
          <w:sz w:val="22"/>
          <w:szCs w:val="22"/>
        </w:rPr>
        <w:t>, Friday</w:t>
      </w:r>
      <w:r w:rsidRPr="00ED107D">
        <w:rPr>
          <w:rFonts w:ascii="Arial" w:hAnsi="Arial" w:cs="Arial"/>
          <w:b/>
          <w:sz w:val="22"/>
          <w:szCs w:val="22"/>
        </w:rPr>
        <w:t xml:space="preserve"> </w:t>
      </w:r>
      <w:r w:rsidR="00672EEA">
        <w:rPr>
          <w:rFonts w:ascii="Arial" w:hAnsi="Arial" w:cs="Arial"/>
          <w:b/>
          <w:sz w:val="22"/>
          <w:szCs w:val="22"/>
        </w:rPr>
        <w:t>1</w:t>
      </w:r>
      <w:r w:rsidR="0099569D">
        <w:rPr>
          <w:rFonts w:ascii="Arial" w:hAnsi="Arial" w:cs="Arial"/>
          <w:b/>
          <w:sz w:val="22"/>
          <w:szCs w:val="22"/>
        </w:rPr>
        <w:t>5</w:t>
      </w:r>
      <w:r w:rsidRPr="00ED107D">
        <w:rPr>
          <w:rFonts w:ascii="Arial" w:hAnsi="Arial" w:cs="Arial"/>
          <w:b/>
          <w:sz w:val="22"/>
          <w:szCs w:val="22"/>
        </w:rPr>
        <w:t xml:space="preserve"> </w:t>
      </w:r>
      <w:r w:rsidR="00672EEA">
        <w:rPr>
          <w:rFonts w:ascii="Arial" w:hAnsi="Arial" w:cs="Arial"/>
          <w:b/>
          <w:sz w:val="22"/>
          <w:szCs w:val="22"/>
        </w:rPr>
        <w:t>Novem</w:t>
      </w:r>
      <w:r w:rsidRPr="00ED107D">
        <w:rPr>
          <w:rFonts w:ascii="Arial" w:hAnsi="Arial" w:cs="Arial"/>
          <w:b/>
          <w:sz w:val="22"/>
          <w:szCs w:val="22"/>
        </w:rPr>
        <w:t>ber 2019.</w:t>
      </w:r>
    </w:p>
    <w:p w14:paraId="53C6B997" w14:textId="77777777" w:rsidR="008B2CD7" w:rsidRPr="00ED107D" w:rsidRDefault="008B2CD7" w:rsidP="008B2CD7">
      <w:pPr>
        <w:pStyle w:val="Body1"/>
        <w:spacing w:after="200" w:line="276" w:lineRule="auto"/>
        <w:rPr>
          <w:rFonts w:ascii="Arial" w:hAnsi="Arial" w:cs="Arial"/>
          <w:b/>
          <w:bCs/>
          <w:color w:val="365F91"/>
          <w:kern w:val="32"/>
          <w:sz w:val="28"/>
          <w:szCs w:val="28"/>
        </w:rPr>
      </w:pPr>
      <w:r>
        <w:rPr>
          <w:rFonts w:ascii="Arial" w:hAnsi="Arial" w:cs="Arial"/>
          <w:sz w:val="22"/>
          <w:szCs w:val="22"/>
        </w:rPr>
        <w:t xml:space="preserve">If you have any questions about completing the call for evidence, please contact us via </w:t>
      </w:r>
      <w:hyperlink r:id="rId19" w:history="1">
        <w:r w:rsidR="00F67585" w:rsidRPr="00535FA2">
          <w:rPr>
            <w:rStyle w:val="Hyperlink"/>
            <w:rFonts w:ascii="Arial" w:hAnsi="Arial" w:cs="Arial"/>
            <w:sz w:val="22"/>
            <w:szCs w:val="22"/>
          </w:rPr>
          <w:t>feedback@ICCC.mfe.govt.nz</w:t>
        </w:r>
      </w:hyperlink>
      <w:r w:rsidR="00F67585">
        <w:rPr>
          <w:rFonts w:ascii="Arial" w:hAnsi="Arial" w:cs="Arial"/>
          <w:sz w:val="22"/>
          <w:szCs w:val="22"/>
        </w:rPr>
        <w:t xml:space="preserve">. </w:t>
      </w:r>
      <w:r w:rsidRPr="009B2DA0">
        <w:rPr>
          <w:rStyle w:val="Hyperlink"/>
          <w:rFonts w:ascii="Arial" w:hAnsi="Arial" w:cs="Arial"/>
          <w:color w:val="auto"/>
          <w:sz w:val="22"/>
          <w:szCs w:val="22"/>
          <w:u w:val="none"/>
        </w:rPr>
        <w:t xml:space="preserve"> </w:t>
      </w:r>
    </w:p>
    <w:p w14:paraId="09CAC5A7" w14:textId="77777777" w:rsidR="008B2CD7" w:rsidRPr="00D63806" w:rsidRDefault="008B2CD7" w:rsidP="00D63806">
      <w:pPr>
        <w:pStyle w:val="BodyBullet"/>
        <w:spacing w:after="200" w:line="276" w:lineRule="auto"/>
        <w:rPr>
          <w:rFonts w:ascii="Arial" w:hAnsi="Arial" w:cs="Arial"/>
          <w:i/>
          <w:sz w:val="22"/>
          <w:szCs w:val="22"/>
        </w:rPr>
      </w:pPr>
    </w:p>
    <w:sectPr w:rsidR="008B2CD7" w:rsidRPr="00D63806">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8BEDC" w14:textId="77777777" w:rsidR="001B4506" w:rsidRDefault="001B4506" w:rsidP="0044766E">
      <w:r>
        <w:separator/>
      </w:r>
    </w:p>
  </w:endnote>
  <w:endnote w:type="continuationSeparator" w:id="0">
    <w:p w14:paraId="36F98BFF" w14:textId="77777777" w:rsidR="001B4506" w:rsidRDefault="001B4506" w:rsidP="00447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846270"/>
      <w:docPartObj>
        <w:docPartGallery w:val="Page Numbers (Bottom of Page)"/>
        <w:docPartUnique/>
      </w:docPartObj>
    </w:sdtPr>
    <w:sdtEndPr>
      <w:rPr>
        <w:noProof/>
      </w:rPr>
    </w:sdtEndPr>
    <w:sdtContent>
      <w:p w14:paraId="551C9197" w14:textId="77777777" w:rsidR="00A02D49" w:rsidRDefault="00A02D49">
        <w:pPr>
          <w:pStyle w:val="Footer"/>
          <w:jc w:val="right"/>
        </w:pPr>
        <w:r>
          <w:fldChar w:fldCharType="begin"/>
        </w:r>
        <w:r>
          <w:instrText xml:space="preserve"> PAGE   \* MERGEFORMAT </w:instrText>
        </w:r>
        <w:r>
          <w:fldChar w:fldCharType="separate"/>
        </w:r>
        <w:r w:rsidR="00D92059">
          <w:rPr>
            <w:noProof/>
          </w:rPr>
          <w:t>8</w:t>
        </w:r>
        <w:r>
          <w:rPr>
            <w:noProof/>
          </w:rPr>
          <w:fldChar w:fldCharType="end"/>
        </w:r>
      </w:p>
    </w:sdtContent>
  </w:sdt>
  <w:p w14:paraId="440A272C" w14:textId="77777777" w:rsidR="00A02D49" w:rsidRDefault="00A02D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B1BC2" w14:textId="77777777" w:rsidR="001B4506" w:rsidRDefault="001B4506" w:rsidP="0044766E">
      <w:r>
        <w:separator/>
      </w:r>
    </w:p>
  </w:footnote>
  <w:footnote w:type="continuationSeparator" w:id="0">
    <w:p w14:paraId="3ECE6DFC" w14:textId="77777777" w:rsidR="001B4506" w:rsidRDefault="001B4506" w:rsidP="0044766E">
      <w:r>
        <w:continuationSeparator/>
      </w:r>
    </w:p>
  </w:footnote>
  <w:footnote w:id="1">
    <w:p w14:paraId="1202E0A9" w14:textId="77777777" w:rsidR="003D292B" w:rsidRPr="00FA3676" w:rsidRDefault="003D292B" w:rsidP="003D292B">
      <w:pPr>
        <w:pStyle w:val="FootnoteText"/>
        <w:rPr>
          <w:lang w:val="en-NZ"/>
        </w:rPr>
      </w:pPr>
      <w:r>
        <w:rPr>
          <w:rStyle w:val="FootnoteReference"/>
        </w:rPr>
        <w:footnoteRef/>
      </w:r>
      <w:r>
        <w:t xml:space="preserve"> </w:t>
      </w:r>
      <w:r w:rsidRPr="0044766E">
        <w:rPr>
          <w:rFonts w:ascii="Arial" w:hAnsi="Arial" w:cs="Arial"/>
          <w:lang w:val="en-NZ"/>
        </w:rPr>
        <w:t xml:space="preserve">Climate Change Response (Zero Carbon) Amendment Bill: </w:t>
      </w:r>
      <w:hyperlink r:id="rId1" w:history="1">
        <w:r w:rsidRPr="0044766E">
          <w:rPr>
            <w:rStyle w:val="Hyperlink"/>
            <w:rFonts w:ascii="Arial" w:hAnsi="Arial" w:cs="Arial"/>
          </w:rPr>
          <w:t>http://www.legislation.govt.nz/bill/government/2019/0136/latest/LMS183736.html</w:t>
        </w:r>
      </w:hyperlink>
      <w:r>
        <w:rPr>
          <w:rStyle w:val="Hyperlink"/>
          <w:rFonts w:ascii="Arial" w:hAnsi="Arial" w:cs="Aria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17C04"/>
    <w:multiLevelType w:val="hybridMultilevel"/>
    <w:tmpl w:val="14AC78AA"/>
    <w:lvl w:ilvl="0" w:tplc="14090001">
      <w:start w:val="1"/>
      <w:numFmt w:val="bullet"/>
      <w:lvlText w:val=""/>
      <w:lvlJc w:val="left"/>
      <w:pPr>
        <w:ind w:left="840" w:hanging="360"/>
      </w:pPr>
      <w:rPr>
        <w:rFonts w:ascii="Symbol" w:hAnsi="Symbol" w:hint="default"/>
      </w:rPr>
    </w:lvl>
    <w:lvl w:ilvl="1" w:tplc="14090003" w:tentative="1">
      <w:start w:val="1"/>
      <w:numFmt w:val="bullet"/>
      <w:lvlText w:val="o"/>
      <w:lvlJc w:val="left"/>
      <w:pPr>
        <w:ind w:left="1560" w:hanging="360"/>
      </w:pPr>
      <w:rPr>
        <w:rFonts w:ascii="Courier New" w:hAnsi="Courier New" w:cs="Courier New" w:hint="default"/>
      </w:rPr>
    </w:lvl>
    <w:lvl w:ilvl="2" w:tplc="14090005" w:tentative="1">
      <w:start w:val="1"/>
      <w:numFmt w:val="bullet"/>
      <w:lvlText w:val=""/>
      <w:lvlJc w:val="left"/>
      <w:pPr>
        <w:ind w:left="2280" w:hanging="360"/>
      </w:pPr>
      <w:rPr>
        <w:rFonts w:ascii="Wingdings" w:hAnsi="Wingdings" w:hint="default"/>
      </w:rPr>
    </w:lvl>
    <w:lvl w:ilvl="3" w:tplc="14090001" w:tentative="1">
      <w:start w:val="1"/>
      <w:numFmt w:val="bullet"/>
      <w:lvlText w:val=""/>
      <w:lvlJc w:val="left"/>
      <w:pPr>
        <w:ind w:left="3000" w:hanging="360"/>
      </w:pPr>
      <w:rPr>
        <w:rFonts w:ascii="Symbol" w:hAnsi="Symbol" w:hint="default"/>
      </w:rPr>
    </w:lvl>
    <w:lvl w:ilvl="4" w:tplc="14090003" w:tentative="1">
      <w:start w:val="1"/>
      <w:numFmt w:val="bullet"/>
      <w:lvlText w:val="o"/>
      <w:lvlJc w:val="left"/>
      <w:pPr>
        <w:ind w:left="3720" w:hanging="360"/>
      </w:pPr>
      <w:rPr>
        <w:rFonts w:ascii="Courier New" w:hAnsi="Courier New" w:cs="Courier New" w:hint="default"/>
      </w:rPr>
    </w:lvl>
    <w:lvl w:ilvl="5" w:tplc="14090005" w:tentative="1">
      <w:start w:val="1"/>
      <w:numFmt w:val="bullet"/>
      <w:lvlText w:val=""/>
      <w:lvlJc w:val="left"/>
      <w:pPr>
        <w:ind w:left="4440" w:hanging="360"/>
      </w:pPr>
      <w:rPr>
        <w:rFonts w:ascii="Wingdings" w:hAnsi="Wingdings" w:hint="default"/>
      </w:rPr>
    </w:lvl>
    <w:lvl w:ilvl="6" w:tplc="14090001" w:tentative="1">
      <w:start w:val="1"/>
      <w:numFmt w:val="bullet"/>
      <w:lvlText w:val=""/>
      <w:lvlJc w:val="left"/>
      <w:pPr>
        <w:ind w:left="5160" w:hanging="360"/>
      </w:pPr>
      <w:rPr>
        <w:rFonts w:ascii="Symbol" w:hAnsi="Symbol" w:hint="default"/>
      </w:rPr>
    </w:lvl>
    <w:lvl w:ilvl="7" w:tplc="14090003" w:tentative="1">
      <w:start w:val="1"/>
      <w:numFmt w:val="bullet"/>
      <w:lvlText w:val="o"/>
      <w:lvlJc w:val="left"/>
      <w:pPr>
        <w:ind w:left="5880" w:hanging="360"/>
      </w:pPr>
      <w:rPr>
        <w:rFonts w:ascii="Courier New" w:hAnsi="Courier New" w:cs="Courier New" w:hint="default"/>
      </w:rPr>
    </w:lvl>
    <w:lvl w:ilvl="8" w:tplc="14090005" w:tentative="1">
      <w:start w:val="1"/>
      <w:numFmt w:val="bullet"/>
      <w:lvlText w:val=""/>
      <w:lvlJc w:val="left"/>
      <w:pPr>
        <w:ind w:left="6600" w:hanging="360"/>
      </w:pPr>
      <w:rPr>
        <w:rFonts w:ascii="Wingdings" w:hAnsi="Wingdings" w:hint="default"/>
      </w:rPr>
    </w:lvl>
  </w:abstractNum>
  <w:abstractNum w:abstractNumId="1" w15:restartNumberingAfterBreak="0">
    <w:nsid w:val="0CB35EDD"/>
    <w:multiLevelType w:val="hybridMultilevel"/>
    <w:tmpl w:val="3D9885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A6831AF"/>
    <w:multiLevelType w:val="hybridMultilevel"/>
    <w:tmpl w:val="738C208A"/>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0B03633"/>
    <w:multiLevelType w:val="hybridMultilevel"/>
    <w:tmpl w:val="0ABC11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26C31DA"/>
    <w:multiLevelType w:val="hybridMultilevel"/>
    <w:tmpl w:val="F7C4ADD0"/>
    <w:lvl w:ilvl="0" w:tplc="27E02182">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BFA4346"/>
    <w:multiLevelType w:val="hybridMultilevel"/>
    <w:tmpl w:val="C0561DAA"/>
    <w:lvl w:ilvl="0" w:tplc="14090001">
      <w:start w:val="6"/>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C626EDE"/>
    <w:multiLevelType w:val="hybridMultilevel"/>
    <w:tmpl w:val="033425C0"/>
    <w:lvl w:ilvl="0" w:tplc="08090015">
      <w:start w:val="1"/>
      <w:numFmt w:val="upperLetter"/>
      <w:lvlText w:val="%1."/>
      <w:lvlJc w:val="left"/>
      <w:pPr>
        <w:ind w:left="720" w:hanging="360"/>
      </w:pPr>
      <w:rPr>
        <w:b/>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BA7BA0"/>
    <w:multiLevelType w:val="hybridMultilevel"/>
    <w:tmpl w:val="856AB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BE25FE"/>
    <w:multiLevelType w:val="hybridMultilevel"/>
    <w:tmpl w:val="8A80D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1731F1"/>
    <w:multiLevelType w:val="hybridMultilevel"/>
    <w:tmpl w:val="037E72B6"/>
    <w:lvl w:ilvl="0" w:tplc="08090015">
      <w:start w:val="1"/>
      <w:numFmt w:val="upperLetter"/>
      <w:lvlText w:val="%1."/>
      <w:lvlJc w:val="left"/>
      <w:pPr>
        <w:ind w:left="720" w:hanging="360"/>
      </w:pPr>
      <w:rPr>
        <w:b/>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585311"/>
    <w:multiLevelType w:val="multilevel"/>
    <w:tmpl w:val="F784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922BC9"/>
    <w:multiLevelType w:val="hybridMultilevel"/>
    <w:tmpl w:val="C5CE059E"/>
    <w:lvl w:ilvl="0" w:tplc="065403D8">
      <w:numFmt w:val="bullet"/>
      <w:lvlText w:val="-"/>
      <w:lvlJc w:val="left"/>
      <w:pPr>
        <w:ind w:left="720" w:hanging="360"/>
      </w:pPr>
      <w:rPr>
        <w:rFonts w:ascii="Arial" w:eastAsia="Arial Unicode MS"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E4A3C41"/>
    <w:multiLevelType w:val="hybridMultilevel"/>
    <w:tmpl w:val="27788DF6"/>
    <w:lvl w:ilvl="0" w:tplc="14090001">
      <w:start w:val="28"/>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F7B6B2B"/>
    <w:multiLevelType w:val="hybridMultilevel"/>
    <w:tmpl w:val="37704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2303B0"/>
    <w:multiLevelType w:val="hybridMultilevel"/>
    <w:tmpl w:val="B37AD4C4"/>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77D73896"/>
    <w:multiLevelType w:val="hybridMultilevel"/>
    <w:tmpl w:val="2A044614"/>
    <w:lvl w:ilvl="0" w:tplc="4D90E322">
      <w:start w:val="1"/>
      <w:numFmt w:val="decimal"/>
      <w:lvlText w:val="%1)"/>
      <w:lvlJc w:val="left"/>
      <w:pPr>
        <w:ind w:left="720" w:hanging="360"/>
      </w:pPr>
      <w:rPr>
        <w:rFonts w:hint="default"/>
        <w:sz w:val="1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13"/>
  </w:num>
  <w:num w:numId="5">
    <w:abstractNumId w:val="0"/>
  </w:num>
  <w:num w:numId="6">
    <w:abstractNumId w:val="1"/>
  </w:num>
  <w:num w:numId="7">
    <w:abstractNumId w:val="14"/>
  </w:num>
  <w:num w:numId="8">
    <w:abstractNumId w:val="6"/>
  </w:num>
  <w:num w:numId="9">
    <w:abstractNumId w:val="4"/>
  </w:num>
  <w:num w:numId="10">
    <w:abstractNumId w:val="12"/>
  </w:num>
  <w:num w:numId="11">
    <w:abstractNumId w:val="15"/>
  </w:num>
  <w:num w:numId="12">
    <w:abstractNumId w:val="5"/>
  </w:num>
  <w:num w:numId="13">
    <w:abstractNumId w:val="2"/>
  </w:num>
  <w:num w:numId="14">
    <w:abstractNumId w:val="10"/>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EA1"/>
    <w:rsid w:val="00001393"/>
    <w:rsid w:val="00001E50"/>
    <w:rsid w:val="00026206"/>
    <w:rsid w:val="00045184"/>
    <w:rsid w:val="00050616"/>
    <w:rsid w:val="000515E4"/>
    <w:rsid w:val="00063401"/>
    <w:rsid w:val="000768D7"/>
    <w:rsid w:val="00077437"/>
    <w:rsid w:val="000A58CD"/>
    <w:rsid w:val="000B5B57"/>
    <w:rsid w:val="000D3EBE"/>
    <w:rsid w:val="000D6EB4"/>
    <w:rsid w:val="00100020"/>
    <w:rsid w:val="00133DE0"/>
    <w:rsid w:val="001451F4"/>
    <w:rsid w:val="001539CB"/>
    <w:rsid w:val="00157060"/>
    <w:rsid w:val="001720E5"/>
    <w:rsid w:val="00192180"/>
    <w:rsid w:val="0019558A"/>
    <w:rsid w:val="001A73FC"/>
    <w:rsid w:val="001B032D"/>
    <w:rsid w:val="001B4506"/>
    <w:rsid w:val="001D5423"/>
    <w:rsid w:val="001D7843"/>
    <w:rsid w:val="001D78D4"/>
    <w:rsid w:val="001F0186"/>
    <w:rsid w:val="001F57A4"/>
    <w:rsid w:val="001F6D8A"/>
    <w:rsid w:val="00203C5A"/>
    <w:rsid w:val="00223B43"/>
    <w:rsid w:val="002276D1"/>
    <w:rsid w:val="0023006B"/>
    <w:rsid w:val="00235905"/>
    <w:rsid w:val="00246669"/>
    <w:rsid w:val="00266EAA"/>
    <w:rsid w:val="002854BF"/>
    <w:rsid w:val="002B0547"/>
    <w:rsid w:val="002C4D2A"/>
    <w:rsid w:val="002D6062"/>
    <w:rsid w:val="003012EA"/>
    <w:rsid w:val="00301426"/>
    <w:rsid w:val="00306408"/>
    <w:rsid w:val="0031232F"/>
    <w:rsid w:val="00335593"/>
    <w:rsid w:val="00342674"/>
    <w:rsid w:val="00350790"/>
    <w:rsid w:val="00364EAA"/>
    <w:rsid w:val="003B7939"/>
    <w:rsid w:val="003C016C"/>
    <w:rsid w:val="003C120E"/>
    <w:rsid w:val="003D292B"/>
    <w:rsid w:val="003D2968"/>
    <w:rsid w:val="003D5CEA"/>
    <w:rsid w:val="003E12A3"/>
    <w:rsid w:val="003E7D0C"/>
    <w:rsid w:val="00402F5E"/>
    <w:rsid w:val="00410CE2"/>
    <w:rsid w:val="0042205A"/>
    <w:rsid w:val="0043455D"/>
    <w:rsid w:val="00437CF6"/>
    <w:rsid w:val="00442F75"/>
    <w:rsid w:val="0044766E"/>
    <w:rsid w:val="00463E0B"/>
    <w:rsid w:val="00471761"/>
    <w:rsid w:val="00474E57"/>
    <w:rsid w:val="00477D7C"/>
    <w:rsid w:val="0048551D"/>
    <w:rsid w:val="00494FA5"/>
    <w:rsid w:val="004D74E7"/>
    <w:rsid w:val="00515D7D"/>
    <w:rsid w:val="0053207D"/>
    <w:rsid w:val="0055022D"/>
    <w:rsid w:val="00550CB4"/>
    <w:rsid w:val="005562B5"/>
    <w:rsid w:val="0056310D"/>
    <w:rsid w:val="005A7454"/>
    <w:rsid w:val="005B6F9B"/>
    <w:rsid w:val="005E041C"/>
    <w:rsid w:val="005F35D7"/>
    <w:rsid w:val="005F4DDD"/>
    <w:rsid w:val="006077EF"/>
    <w:rsid w:val="00612896"/>
    <w:rsid w:val="00614A44"/>
    <w:rsid w:val="00621097"/>
    <w:rsid w:val="006476E5"/>
    <w:rsid w:val="00647865"/>
    <w:rsid w:val="00662BED"/>
    <w:rsid w:val="00672784"/>
    <w:rsid w:val="00672EEA"/>
    <w:rsid w:val="00673433"/>
    <w:rsid w:val="00693AE3"/>
    <w:rsid w:val="006B01EE"/>
    <w:rsid w:val="006D2F8D"/>
    <w:rsid w:val="006E3781"/>
    <w:rsid w:val="006F2888"/>
    <w:rsid w:val="00715537"/>
    <w:rsid w:val="0074420E"/>
    <w:rsid w:val="007A4A77"/>
    <w:rsid w:val="007B5D2C"/>
    <w:rsid w:val="007C57CE"/>
    <w:rsid w:val="007D0A19"/>
    <w:rsid w:val="00817ABA"/>
    <w:rsid w:val="00835461"/>
    <w:rsid w:val="008402CD"/>
    <w:rsid w:val="008425AE"/>
    <w:rsid w:val="0084380D"/>
    <w:rsid w:val="00847942"/>
    <w:rsid w:val="00853032"/>
    <w:rsid w:val="00877DBA"/>
    <w:rsid w:val="00893657"/>
    <w:rsid w:val="008B2CD7"/>
    <w:rsid w:val="008B4F11"/>
    <w:rsid w:val="008B7123"/>
    <w:rsid w:val="008C1A17"/>
    <w:rsid w:val="008D2D26"/>
    <w:rsid w:val="008E03B2"/>
    <w:rsid w:val="008E0923"/>
    <w:rsid w:val="008E79E9"/>
    <w:rsid w:val="008F0120"/>
    <w:rsid w:val="00905A33"/>
    <w:rsid w:val="009118C2"/>
    <w:rsid w:val="00936E76"/>
    <w:rsid w:val="009525EE"/>
    <w:rsid w:val="0098551E"/>
    <w:rsid w:val="0099569D"/>
    <w:rsid w:val="009B2DA0"/>
    <w:rsid w:val="009B6E30"/>
    <w:rsid w:val="009B76C9"/>
    <w:rsid w:val="009E769F"/>
    <w:rsid w:val="009F6A03"/>
    <w:rsid w:val="00A015F5"/>
    <w:rsid w:val="00A02D49"/>
    <w:rsid w:val="00A130D4"/>
    <w:rsid w:val="00A34E8E"/>
    <w:rsid w:val="00A665CE"/>
    <w:rsid w:val="00A75CE0"/>
    <w:rsid w:val="00AA605E"/>
    <w:rsid w:val="00AA61C5"/>
    <w:rsid w:val="00AB6662"/>
    <w:rsid w:val="00AF11C3"/>
    <w:rsid w:val="00B02FE3"/>
    <w:rsid w:val="00B467E3"/>
    <w:rsid w:val="00B57173"/>
    <w:rsid w:val="00B7571B"/>
    <w:rsid w:val="00B913F6"/>
    <w:rsid w:val="00B919EB"/>
    <w:rsid w:val="00B948B4"/>
    <w:rsid w:val="00BA336C"/>
    <w:rsid w:val="00BC3B04"/>
    <w:rsid w:val="00BD1A2E"/>
    <w:rsid w:val="00BD7B88"/>
    <w:rsid w:val="00BE28AD"/>
    <w:rsid w:val="00C01874"/>
    <w:rsid w:val="00C038FD"/>
    <w:rsid w:val="00C0458E"/>
    <w:rsid w:val="00C1294E"/>
    <w:rsid w:val="00C14484"/>
    <w:rsid w:val="00C54C30"/>
    <w:rsid w:val="00C76E10"/>
    <w:rsid w:val="00C806DC"/>
    <w:rsid w:val="00C911F6"/>
    <w:rsid w:val="00C954F7"/>
    <w:rsid w:val="00CA6FD8"/>
    <w:rsid w:val="00CD14FC"/>
    <w:rsid w:val="00CD5B8E"/>
    <w:rsid w:val="00CD7487"/>
    <w:rsid w:val="00CE5C58"/>
    <w:rsid w:val="00CF5CAD"/>
    <w:rsid w:val="00D06281"/>
    <w:rsid w:val="00D17FB2"/>
    <w:rsid w:val="00D2662E"/>
    <w:rsid w:val="00D37058"/>
    <w:rsid w:val="00D50092"/>
    <w:rsid w:val="00D63806"/>
    <w:rsid w:val="00D70887"/>
    <w:rsid w:val="00D73BE6"/>
    <w:rsid w:val="00D761F6"/>
    <w:rsid w:val="00D77E8D"/>
    <w:rsid w:val="00D821D4"/>
    <w:rsid w:val="00D92059"/>
    <w:rsid w:val="00D939C4"/>
    <w:rsid w:val="00DA061F"/>
    <w:rsid w:val="00DA76E3"/>
    <w:rsid w:val="00DB233F"/>
    <w:rsid w:val="00DB47F4"/>
    <w:rsid w:val="00DE69C7"/>
    <w:rsid w:val="00E17F4F"/>
    <w:rsid w:val="00E20F98"/>
    <w:rsid w:val="00E44283"/>
    <w:rsid w:val="00E50EEF"/>
    <w:rsid w:val="00E54B9F"/>
    <w:rsid w:val="00E75C2F"/>
    <w:rsid w:val="00E82A26"/>
    <w:rsid w:val="00E84EC1"/>
    <w:rsid w:val="00E91879"/>
    <w:rsid w:val="00EC6DBF"/>
    <w:rsid w:val="00EF7C7E"/>
    <w:rsid w:val="00F0262B"/>
    <w:rsid w:val="00F1470F"/>
    <w:rsid w:val="00F16F47"/>
    <w:rsid w:val="00F30763"/>
    <w:rsid w:val="00F30EA1"/>
    <w:rsid w:val="00F4245F"/>
    <w:rsid w:val="00F431E5"/>
    <w:rsid w:val="00F451BB"/>
    <w:rsid w:val="00F54A1F"/>
    <w:rsid w:val="00F67585"/>
    <w:rsid w:val="00F9164E"/>
    <w:rsid w:val="00F92F7B"/>
    <w:rsid w:val="00F95B47"/>
    <w:rsid w:val="00F9643D"/>
    <w:rsid w:val="00FA3676"/>
    <w:rsid w:val="00FD2C23"/>
    <w:rsid w:val="00FD4124"/>
    <w:rsid w:val="00FE14B3"/>
    <w:rsid w:val="00FF1EFF"/>
    <w:rsid w:val="00FF6EE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A478C"/>
  <w15:chartTrackingRefBased/>
  <w15:docId w15:val="{33249CE7-8A31-4F68-914A-EF7A9AF11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EA1"/>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uiPriority w:val="9"/>
    <w:semiHidden/>
    <w:unhideWhenUsed/>
    <w:qFormat/>
    <w:rsid w:val="00E91879"/>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link w:val="Heading5Char"/>
    <w:uiPriority w:val="9"/>
    <w:qFormat/>
    <w:rsid w:val="00D939C4"/>
    <w:pPr>
      <w:spacing w:before="100" w:beforeAutospacing="1" w:after="100" w:afterAutospacing="1"/>
      <w:outlineLvl w:val="4"/>
    </w:pPr>
    <w:rPr>
      <w:b/>
      <w:bCs/>
      <w:sz w:val="20"/>
      <w:szCs w:val="20"/>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F30EA1"/>
    <w:pPr>
      <w:spacing w:after="0" w:line="240" w:lineRule="auto"/>
    </w:pPr>
    <w:rPr>
      <w:rFonts w:ascii="Helvetica" w:eastAsia="Arial Unicode MS" w:hAnsi="Helvetica" w:cs="Times New Roman"/>
      <w:color w:val="000000"/>
      <w:sz w:val="24"/>
      <w:szCs w:val="20"/>
      <w:lang w:val="en-GB" w:eastAsia="en-GB"/>
    </w:rPr>
  </w:style>
  <w:style w:type="character" w:styleId="Hyperlink">
    <w:name w:val="Hyperlink"/>
    <w:uiPriority w:val="99"/>
    <w:rsid w:val="00F30EA1"/>
    <w:rPr>
      <w:color w:val="0000FF"/>
      <w:u w:val="single"/>
    </w:rPr>
  </w:style>
  <w:style w:type="character" w:styleId="CommentReference">
    <w:name w:val="annotation reference"/>
    <w:basedOn w:val="DefaultParagraphFont"/>
    <w:uiPriority w:val="99"/>
    <w:semiHidden/>
    <w:unhideWhenUsed/>
    <w:rsid w:val="00F30EA1"/>
    <w:rPr>
      <w:sz w:val="16"/>
      <w:szCs w:val="16"/>
    </w:rPr>
  </w:style>
  <w:style w:type="paragraph" w:styleId="CommentText">
    <w:name w:val="annotation text"/>
    <w:basedOn w:val="Normal"/>
    <w:link w:val="CommentTextChar"/>
    <w:uiPriority w:val="99"/>
    <w:unhideWhenUsed/>
    <w:rsid w:val="00F30EA1"/>
    <w:rPr>
      <w:sz w:val="20"/>
      <w:szCs w:val="20"/>
    </w:rPr>
  </w:style>
  <w:style w:type="character" w:customStyle="1" w:styleId="CommentTextChar">
    <w:name w:val="Comment Text Char"/>
    <w:basedOn w:val="DefaultParagraphFont"/>
    <w:link w:val="CommentText"/>
    <w:uiPriority w:val="99"/>
    <w:rsid w:val="00F30EA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30EA1"/>
    <w:rPr>
      <w:b/>
      <w:bCs/>
    </w:rPr>
  </w:style>
  <w:style w:type="character" w:customStyle="1" w:styleId="CommentSubjectChar">
    <w:name w:val="Comment Subject Char"/>
    <w:basedOn w:val="CommentTextChar"/>
    <w:link w:val="CommentSubject"/>
    <w:uiPriority w:val="99"/>
    <w:semiHidden/>
    <w:rsid w:val="00F30EA1"/>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F30E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EA1"/>
    <w:rPr>
      <w:rFonts w:ascii="Segoe UI" w:eastAsia="Times New Roman" w:hAnsi="Segoe UI" w:cs="Segoe UI"/>
      <w:sz w:val="18"/>
      <w:szCs w:val="18"/>
      <w:lang w:val="en-GB"/>
    </w:rPr>
  </w:style>
  <w:style w:type="paragraph" w:customStyle="1" w:styleId="BodyBullet">
    <w:name w:val="Body Bullet"/>
    <w:rsid w:val="00F30EA1"/>
    <w:pPr>
      <w:spacing w:after="0" w:line="240" w:lineRule="auto"/>
    </w:pPr>
    <w:rPr>
      <w:rFonts w:ascii="Helvetica" w:eastAsia="Arial Unicode MS" w:hAnsi="Helvetica" w:cs="Times New Roman"/>
      <w:color w:val="000000"/>
      <w:sz w:val="24"/>
      <w:szCs w:val="20"/>
      <w:lang w:val="en-GB" w:eastAsia="en-GB"/>
    </w:rPr>
  </w:style>
  <w:style w:type="character" w:customStyle="1" w:styleId="Heading5Char">
    <w:name w:val="Heading 5 Char"/>
    <w:basedOn w:val="DefaultParagraphFont"/>
    <w:link w:val="Heading5"/>
    <w:uiPriority w:val="9"/>
    <w:rsid w:val="00D939C4"/>
    <w:rPr>
      <w:rFonts w:ascii="Times New Roman" w:eastAsia="Times New Roman" w:hAnsi="Times New Roman" w:cs="Times New Roman"/>
      <w:b/>
      <w:bCs/>
      <w:sz w:val="20"/>
      <w:szCs w:val="20"/>
      <w:lang w:eastAsia="en-NZ"/>
    </w:rPr>
  </w:style>
  <w:style w:type="character" w:customStyle="1" w:styleId="label">
    <w:name w:val="label"/>
    <w:basedOn w:val="DefaultParagraphFont"/>
    <w:rsid w:val="00D939C4"/>
  </w:style>
  <w:style w:type="paragraph" w:customStyle="1" w:styleId="text">
    <w:name w:val="text"/>
    <w:basedOn w:val="Normal"/>
    <w:rsid w:val="00D939C4"/>
    <w:pPr>
      <w:spacing w:before="100" w:beforeAutospacing="1" w:after="100" w:afterAutospacing="1"/>
    </w:pPr>
    <w:rPr>
      <w:lang w:val="en-NZ" w:eastAsia="en-NZ"/>
    </w:rPr>
  </w:style>
  <w:style w:type="paragraph" w:styleId="ListParagraph">
    <w:name w:val="List Paragraph"/>
    <w:basedOn w:val="Normal"/>
    <w:uiPriority w:val="34"/>
    <w:qFormat/>
    <w:rsid w:val="00D939C4"/>
    <w:pPr>
      <w:ind w:left="720"/>
      <w:contextualSpacing/>
    </w:pPr>
  </w:style>
  <w:style w:type="character" w:customStyle="1" w:styleId="Heading3Char">
    <w:name w:val="Heading 3 Char"/>
    <w:basedOn w:val="DefaultParagraphFont"/>
    <w:link w:val="Heading3"/>
    <w:uiPriority w:val="9"/>
    <w:semiHidden/>
    <w:rsid w:val="00E91879"/>
    <w:rPr>
      <w:rFonts w:asciiTheme="majorHAnsi" w:eastAsiaTheme="majorEastAsia" w:hAnsiTheme="majorHAnsi" w:cstheme="majorBidi"/>
      <w:color w:val="1F4D78" w:themeColor="accent1" w:themeShade="7F"/>
      <w:sz w:val="24"/>
      <w:szCs w:val="24"/>
      <w:lang w:val="en-GB"/>
    </w:rPr>
  </w:style>
  <w:style w:type="paragraph" w:styleId="NormalWeb">
    <w:name w:val="Normal (Web)"/>
    <w:basedOn w:val="Normal"/>
    <w:uiPriority w:val="99"/>
    <w:semiHidden/>
    <w:unhideWhenUsed/>
    <w:rsid w:val="00E91879"/>
    <w:pPr>
      <w:spacing w:before="100" w:beforeAutospacing="1" w:after="100" w:afterAutospacing="1"/>
    </w:pPr>
    <w:rPr>
      <w:lang w:val="en-NZ" w:eastAsia="en-NZ"/>
    </w:rPr>
  </w:style>
  <w:style w:type="paragraph" w:styleId="FootnoteText">
    <w:name w:val="footnote text"/>
    <w:basedOn w:val="Normal"/>
    <w:link w:val="FootnoteTextChar"/>
    <w:uiPriority w:val="99"/>
    <w:semiHidden/>
    <w:unhideWhenUsed/>
    <w:rsid w:val="0044766E"/>
    <w:rPr>
      <w:sz w:val="20"/>
      <w:szCs w:val="20"/>
    </w:rPr>
  </w:style>
  <w:style w:type="character" w:customStyle="1" w:styleId="FootnoteTextChar">
    <w:name w:val="Footnote Text Char"/>
    <w:basedOn w:val="DefaultParagraphFont"/>
    <w:link w:val="FootnoteText"/>
    <w:uiPriority w:val="99"/>
    <w:semiHidden/>
    <w:rsid w:val="0044766E"/>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44766E"/>
    <w:rPr>
      <w:vertAlign w:val="superscript"/>
    </w:rPr>
  </w:style>
  <w:style w:type="table" w:styleId="TableGrid">
    <w:name w:val="Table Grid"/>
    <w:basedOn w:val="TableNormal"/>
    <w:uiPriority w:val="39"/>
    <w:rsid w:val="003B7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3B793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Revision">
    <w:name w:val="Revision"/>
    <w:hidden/>
    <w:uiPriority w:val="99"/>
    <w:semiHidden/>
    <w:rsid w:val="00853032"/>
    <w:pPr>
      <w:spacing w:after="0"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D17FB2"/>
    <w:rPr>
      <w:color w:val="954F72" w:themeColor="followedHyperlink"/>
      <w:u w:val="single"/>
    </w:rPr>
  </w:style>
  <w:style w:type="paragraph" w:styleId="Header">
    <w:name w:val="header"/>
    <w:basedOn w:val="Normal"/>
    <w:link w:val="HeaderChar"/>
    <w:uiPriority w:val="99"/>
    <w:unhideWhenUsed/>
    <w:rsid w:val="00A02D49"/>
    <w:pPr>
      <w:tabs>
        <w:tab w:val="center" w:pos="4513"/>
        <w:tab w:val="right" w:pos="9026"/>
      </w:tabs>
    </w:pPr>
  </w:style>
  <w:style w:type="character" w:customStyle="1" w:styleId="HeaderChar">
    <w:name w:val="Header Char"/>
    <w:basedOn w:val="DefaultParagraphFont"/>
    <w:link w:val="Header"/>
    <w:uiPriority w:val="99"/>
    <w:rsid w:val="00A02D49"/>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02D49"/>
    <w:pPr>
      <w:tabs>
        <w:tab w:val="center" w:pos="4513"/>
        <w:tab w:val="right" w:pos="9026"/>
      </w:tabs>
    </w:pPr>
  </w:style>
  <w:style w:type="character" w:customStyle="1" w:styleId="FooterChar">
    <w:name w:val="Footer Char"/>
    <w:basedOn w:val="DefaultParagraphFont"/>
    <w:link w:val="Footer"/>
    <w:uiPriority w:val="99"/>
    <w:rsid w:val="00A02D49"/>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91420">
      <w:bodyDiv w:val="1"/>
      <w:marLeft w:val="0"/>
      <w:marRight w:val="0"/>
      <w:marTop w:val="0"/>
      <w:marBottom w:val="0"/>
      <w:divBdr>
        <w:top w:val="none" w:sz="0" w:space="0" w:color="auto"/>
        <w:left w:val="none" w:sz="0" w:space="0" w:color="auto"/>
        <w:bottom w:val="none" w:sz="0" w:space="0" w:color="auto"/>
        <w:right w:val="none" w:sz="0" w:space="0" w:color="auto"/>
      </w:divBdr>
      <w:divsChild>
        <w:div w:id="1162165172">
          <w:marLeft w:val="0"/>
          <w:marRight w:val="0"/>
          <w:marTop w:val="83"/>
          <w:marBottom w:val="0"/>
          <w:divBdr>
            <w:top w:val="none" w:sz="0" w:space="0" w:color="auto"/>
            <w:left w:val="none" w:sz="0" w:space="0" w:color="auto"/>
            <w:bottom w:val="none" w:sz="0" w:space="0" w:color="auto"/>
            <w:right w:val="none" w:sz="0" w:space="0" w:color="auto"/>
          </w:divBdr>
          <w:divsChild>
            <w:div w:id="1518807427">
              <w:marLeft w:val="0"/>
              <w:marRight w:val="0"/>
              <w:marTop w:val="83"/>
              <w:marBottom w:val="0"/>
              <w:divBdr>
                <w:top w:val="none" w:sz="0" w:space="0" w:color="auto"/>
                <w:left w:val="none" w:sz="0" w:space="0" w:color="auto"/>
                <w:bottom w:val="none" w:sz="0" w:space="0" w:color="auto"/>
                <w:right w:val="none" w:sz="0" w:space="0" w:color="auto"/>
              </w:divBdr>
            </w:div>
            <w:div w:id="529487909">
              <w:marLeft w:val="0"/>
              <w:marRight w:val="0"/>
              <w:marTop w:val="83"/>
              <w:marBottom w:val="0"/>
              <w:divBdr>
                <w:top w:val="none" w:sz="0" w:space="0" w:color="auto"/>
                <w:left w:val="none" w:sz="0" w:space="0" w:color="auto"/>
                <w:bottom w:val="none" w:sz="0" w:space="0" w:color="auto"/>
                <w:right w:val="none" w:sz="0" w:space="0" w:color="auto"/>
              </w:divBdr>
            </w:div>
            <w:div w:id="606155732">
              <w:marLeft w:val="0"/>
              <w:marRight w:val="0"/>
              <w:marTop w:val="83"/>
              <w:marBottom w:val="0"/>
              <w:divBdr>
                <w:top w:val="none" w:sz="0" w:space="0" w:color="auto"/>
                <w:left w:val="none" w:sz="0" w:space="0" w:color="auto"/>
                <w:bottom w:val="none" w:sz="0" w:space="0" w:color="auto"/>
                <w:right w:val="none" w:sz="0" w:space="0" w:color="auto"/>
              </w:divBdr>
            </w:div>
            <w:div w:id="1749231554">
              <w:marLeft w:val="0"/>
              <w:marRight w:val="0"/>
              <w:marTop w:val="83"/>
              <w:marBottom w:val="0"/>
              <w:divBdr>
                <w:top w:val="none" w:sz="0" w:space="0" w:color="auto"/>
                <w:left w:val="none" w:sz="0" w:space="0" w:color="auto"/>
                <w:bottom w:val="none" w:sz="0" w:space="0" w:color="auto"/>
                <w:right w:val="none" w:sz="0" w:space="0" w:color="auto"/>
              </w:divBdr>
            </w:div>
            <w:div w:id="1135954555">
              <w:marLeft w:val="0"/>
              <w:marRight w:val="0"/>
              <w:marTop w:val="83"/>
              <w:marBottom w:val="0"/>
              <w:divBdr>
                <w:top w:val="none" w:sz="0" w:space="0" w:color="auto"/>
                <w:left w:val="none" w:sz="0" w:space="0" w:color="auto"/>
                <w:bottom w:val="none" w:sz="0" w:space="0" w:color="auto"/>
                <w:right w:val="none" w:sz="0" w:space="0" w:color="auto"/>
              </w:divBdr>
            </w:div>
            <w:div w:id="1802922126">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327486334">
      <w:bodyDiv w:val="1"/>
      <w:marLeft w:val="0"/>
      <w:marRight w:val="0"/>
      <w:marTop w:val="0"/>
      <w:marBottom w:val="0"/>
      <w:divBdr>
        <w:top w:val="none" w:sz="0" w:space="0" w:color="auto"/>
        <w:left w:val="none" w:sz="0" w:space="0" w:color="auto"/>
        <w:bottom w:val="none" w:sz="0" w:space="0" w:color="auto"/>
        <w:right w:val="none" w:sz="0" w:space="0" w:color="auto"/>
      </w:divBdr>
      <w:divsChild>
        <w:div w:id="1578172750">
          <w:marLeft w:val="0"/>
          <w:marRight w:val="0"/>
          <w:marTop w:val="0"/>
          <w:marBottom w:val="0"/>
          <w:divBdr>
            <w:top w:val="none" w:sz="0" w:space="0" w:color="auto"/>
            <w:left w:val="none" w:sz="0" w:space="0" w:color="auto"/>
            <w:bottom w:val="none" w:sz="0" w:space="0" w:color="auto"/>
            <w:right w:val="none" w:sz="0" w:space="0" w:color="auto"/>
          </w:divBdr>
          <w:divsChild>
            <w:div w:id="1294362597">
              <w:marLeft w:val="0"/>
              <w:marRight w:val="0"/>
              <w:marTop w:val="0"/>
              <w:marBottom w:val="0"/>
              <w:divBdr>
                <w:top w:val="none" w:sz="0" w:space="0" w:color="auto"/>
                <w:left w:val="none" w:sz="0" w:space="0" w:color="auto"/>
                <w:bottom w:val="none" w:sz="0" w:space="0" w:color="auto"/>
                <w:right w:val="none" w:sz="0" w:space="0" w:color="auto"/>
              </w:divBdr>
              <w:divsChild>
                <w:div w:id="158815370">
                  <w:marLeft w:val="0"/>
                  <w:marRight w:val="0"/>
                  <w:marTop w:val="0"/>
                  <w:marBottom w:val="0"/>
                  <w:divBdr>
                    <w:top w:val="none" w:sz="0" w:space="0" w:color="auto"/>
                    <w:left w:val="none" w:sz="0" w:space="0" w:color="auto"/>
                    <w:bottom w:val="none" w:sz="0" w:space="0" w:color="auto"/>
                    <w:right w:val="none" w:sz="0" w:space="0" w:color="auto"/>
                  </w:divBdr>
                  <w:divsChild>
                    <w:div w:id="870260391">
                      <w:marLeft w:val="0"/>
                      <w:marRight w:val="0"/>
                      <w:marTop w:val="0"/>
                      <w:marBottom w:val="0"/>
                      <w:divBdr>
                        <w:top w:val="none" w:sz="0" w:space="0" w:color="auto"/>
                        <w:left w:val="none" w:sz="0" w:space="0" w:color="auto"/>
                        <w:bottom w:val="none" w:sz="0" w:space="0" w:color="auto"/>
                        <w:right w:val="none" w:sz="0" w:space="0" w:color="auto"/>
                      </w:divBdr>
                      <w:divsChild>
                        <w:div w:id="767431953">
                          <w:marLeft w:val="0"/>
                          <w:marRight w:val="0"/>
                          <w:marTop w:val="0"/>
                          <w:marBottom w:val="0"/>
                          <w:divBdr>
                            <w:top w:val="none" w:sz="0" w:space="0" w:color="auto"/>
                            <w:left w:val="none" w:sz="0" w:space="0" w:color="auto"/>
                            <w:bottom w:val="none" w:sz="0" w:space="0" w:color="auto"/>
                            <w:right w:val="none" w:sz="0" w:space="0" w:color="auto"/>
                          </w:divBdr>
                          <w:divsChild>
                            <w:div w:id="128824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130875">
      <w:bodyDiv w:val="1"/>
      <w:marLeft w:val="0"/>
      <w:marRight w:val="0"/>
      <w:marTop w:val="0"/>
      <w:marBottom w:val="0"/>
      <w:divBdr>
        <w:top w:val="none" w:sz="0" w:space="0" w:color="auto"/>
        <w:left w:val="none" w:sz="0" w:space="0" w:color="auto"/>
        <w:bottom w:val="none" w:sz="0" w:space="0" w:color="auto"/>
        <w:right w:val="none" w:sz="0" w:space="0" w:color="auto"/>
      </w:divBdr>
    </w:div>
    <w:div w:id="2134707343">
      <w:bodyDiv w:val="1"/>
      <w:marLeft w:val="0"/>
      <w:marRight w:val="0"/>
      <w:marTop w:val="0"/>
      <w:marBottom w:val="0"/>
      <w:divBdr>
        <w:top w:val="none" w:sz="0" w:space="0" w:color="auto"/>
        <w:left w:val="none" w:sz="0" w:space="0" w:color="auto"/>
        <w:bottom w:val="none" w:sz="0" w:space="0" w:color="auto"/>
        <w:right w:val="none" w:sz="0" w:space="0" w:color="auto"/>
      </w:divBdr>
      <w:divsChild>
        <w:div w:id="1735928071">
          <w:marLeft w:val="0"/>
          <w:marRight w:val="0"/>
          <w:marTop w:val="83"/>
          <w:marBottom w:val="0"/>
          <w:divBdr>
            <w:top w:val="none" w:sz="0" w:space="0" w:color="auto"/>
            <w:left w:val="none" w:sz="0" w:space="0" w:color="auto"/>
            <w:bottom w:val="none" w:sz="0" w:space="0" w:color="auto"/>
            <w:right w:val="none" w:sz="0" w:space="0" w:color="auto"/>
          </w:divBdr>
          <w:divsChild>
            <w:div w:id="2034762051">
              <w:marLeft w:val="0"/>
              <w:marRight w:val="0"/>
              <w:marTop w:val="83"/>
              <w:marBottom w:val="0"/>
              <w:divBdr>
                <w:top w:val="none" w:sz="0" w:space="0" w:color="auto"/>
                <w:left w:val="none" w:sz="0" w:space="0" w:color="auto"/>
                <w:bottom w:val="none" w:sz="0" w:space="0" w:color="auto"/>
                <w:right w:val="none" w:sz="0" w:space="0" w:color="auto"/>
              </w:divBdr>
            </w:div>
            <w:div w:id="2113164640">
              <w:marLeft w:val="0"/>
              <w:marRight w:val="0"/>
              <w:marTop w:val="83"/>
              <w:marBottom w:val="0"/>
              <w:divBdr>
                <w:top w:val="none" w:sz="0" w:space="0" w:color="auto"/>
                <w:left w:val="none" w:sz="0" w:space="0" w:color="auto"/>
                <w:bottom w:val="none" w:sz="0" w:space="0" w:color="auto"/>
                <w:right w:val="none" w:sz="0" w:space="0" w:color="auto"/>
              </w:divBdr>
            </w:div>
            <w:div w:id="1549682941">
              <w:marLeft w:val="0"/>
              <w:marRight w:val="0"/>
              <w:marTop w:val="83"/>
              <w:marBottom w:val="0"/>
              <w:divBdr>
                <w:top w:val="none" w:sz="0" w:space="0" w:color="auto"/>
                <w:left w:val="none" w:sz="0" w:space="0" w:color="auto"/>
                <w:bottom w:val="none" w:sz="0" w:space="0" w:color="auto"/>
                <w:right w:val="none" w:sz="0" w:space="0" w:color="auto"/>
              </w:divBdr>
            </w:div>
            <w:div w:id="863515204">
              <w:marLeft w:val="0"/>
              <w:marRight w:val="0"/>
              <w:marTop w:val="83"/>
              <w:marBottom w:val="0"/>
              <w:divBdr>
                <w:top w:val="none" w:sz="0" w:space="0" w:color="auto"/>
                <w:left w:val="none" w:sz="0" w:space="0" w:color="auto"/>
                <w:bottom w:val="none" w:sz="0" w:space="0" w:color="auto"/>
                <w:right w:val="none" w:sz="0" w:space="0" w:color="auto"/>
              </w:divBdr>
            </w:div>
            <w:div w:id="1928463811">
              <w:marLeft w:val="0"/>
              <w:marRight w:val="0"/>
              <w:marTop w:val="83"/>
              <w:marBottom w:val="0"/>
              <w:divBdr>
                <w:top w:val="none" w:sz="0" w:space="0" w:color="auto"/>
                <w:left w:val="none" w:sz="0" w:space="0" w:color="auto"/>
                <w:bottom w:val="none" w:sz="0" w:space="0" w:color="auto"/>
                <w:right w:val="none" w:sz="0" w:space="0" w:color="auto"/>
              </w:divBdr>
            </w:div>
            <w:div w:id="212350175">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eedback@ICCC.mfe.govt.nz" TargetMode="External"/><Relationship Id="rId18" Type="http://schemas.openxmlformats.org/officeDocument/2006/relationships/hyperlink" Target="mailto:feedback@ICCC.mfe.govt.nz" TargetMode="External"/><Relationship Id="rId26"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egislation.govt.nz/bill/government/2019/0136/latest/LMS183736.html" TargetMode="External"/><Relationship Id="rId17" Type="http://schemas.openxmlformats.org/officeDocument/2006/relationships/hyperlink" Target="https://www.energysavingtrust.org.uk/"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www.thegreenage.co.uk/where-am-i-losing-heat-hom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cc.mfe.govt.nz"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776083/2017_Final_emissions_statistics_one_page_summary.pdf" TargetMode="External"/><Relationship Id="rId23" Type="http://schemas.openxmlformats.org/officeDocument/2006/relationships/customXml" Target="../customXml/item2.xml"/><Relationship Id="rId10" Type="http://schemas.openxmlformats.org/officeDocument/2006/relationships/hyperlink" Target="https://www.iccc.mfe.govt.nz/our-news/updates-from-the-chair/iccc-work-programme-from-1-may-2019/" TargetMode="External"/><Relationship Id="rId19" Type="http://schemas.openxmlformats.org/officeDocument/2006/relationships/hyperlink" Target="mailto:feedback@ICCC.mfe.govt.nz" TargetMode="External"/><Relationship Id="rId4" Type="http://schemas.openxmlformats.org/officeDocument/2006/relationships/settings" Target="settings.xml"/><Relationship Id="rId9" Type="http://schemas.openxmlformats.org/officeDocument/2006/relationships/hyperlink" Target="https://www.iccc.mfe.govt.nz/assets/PDF_Library/57c3716753/AMENDED-Terms-of-Reference-for-the-Interim-Climate-Change-Committee-May-Dec-2019.pdf" TargetMode="External"/><Relationship Id="rId14" Type="http://schemas.openxmlformats.org/officeDocument/2006/relationships/hyperlink" Target="mailto:feedback@ICCC.mfe.govt.nz"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t.nz/bill/government/2019/0136/latest/LMS18373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eDocument" ma:contentTypeID="0x0101004EF0C6779F4B694981239F43C9D1BFB900629FBB9320A9D0448047082C81343564" ma:contentTypeVersion="43" ma:contentTypeDescription="Create a new document." ma:contentTypeScope="" ma:versionID="40c1608280af7f0850f764691ddfc6b0">
  <xsd:schema xmlns:xsd="http://www.w3.org/2001/XMLSchema" xmlns:xs="http://www.w3.org/2001/XMLSchema" xmlns:p="http://schemas.microsoft.com/office/2006/metadata/properties" xmlns:ns2="02bffcbe-7cf8-467d-a91b-a3e0dbcae01e" xmlns:ns3="a9df0e0e-9b5b-47bc-81c1-d190dfb54f87" xmlns:ns4="b30672e7-690a-4c93-a50a-a028bc8f475d" xmlns:ns5="70761194-623b-4751-a0da-29ad6551f95e" xmlns:ns6="e056367e-ce34-417e-a8e6-b7249075f61b" xmlns:ns7="17c2416a-018c-4aca-921f-c4fcbb050b8b" targetNamespace="http://schemas.microsoft.com/office/2006/metadata/properties" ma:root="true" ma:fieldsID="429e1a0b531b803074059e6bdfb6cc1e" ns2:_="" ns3:_="" ns4:_="" ns5:_="" ns6:_="" ns7:_="">
    <xsd:import namespace="02bffcbe-7cf8-467d-a91b-a3e0dbcae01e"/>
    <xsd:import namespace="a9df0e0e-9b5b-47bc-81c1-d190dfb54f87"/>
    <xsd:import namespace="b30672e7-690a-4c93-a50a-a028bc8f475d"/>
    <xsd:import namespace="70761194-623b-4751-a0da-29ad6551f95e"/>
    <xsd:import namespace="e056367e-ce34-417e-a8e6-b7249075f61b"/>
    <xsd:import namespace="17c2416a-018c-4aca-921f-c4fcbb050b8b"/>
    <xsd:element name="properties">
      <xsd:complexType>
        <xsd:sequence>
          <xsd:element name="documentManagement">
            <xsd:complexType>
              <xsd:all>
                <xsd:element ref="ns2:DocumentType" minOccurs="0"/>
                <xsd:element ref="ns3:Narrative" minOccurs="0"/>
                <xsd:element ref="ns4:OTDocID" minOccurs="0"/>
                <xsd:element ref="ns4:OTModifiedBy" minOccurs="0"/>
                <xsd:element ref="ns4:LegacyMetadata" minOccurs="0"/>
                <xsd:element ref="ns4:OTCreatedBy" minOccurs="0"/>
                <xsd:element ref="ns3:PraText3" minOccurs="0"/>
                <xsd:element ref="ns3:PraText4" minOccurs="0"/>
                <xsd:element ref="ns3:PraText5" minOccurs="0"/>
                <xsd:element ref="ns3:PraDate1" minOccurs="0"/>
                <xsd:element ref="ns3:PraDate2" minOccurs="0"/>
                <xsd:element ref="ns3:PraDate3" minOccurs="0"/>
                <xsd:element ref="ns3:PraDateTrigger" minOccurs="0"/>
                <xsd:element ref="ns3:PraDateDisposal" minOccurs="0"/>
                <xsd:element ref="ns5:Activity" minOccurs="0"/>
                <xsd:element ref="ns5:Function" minOccurs="0"/>
                <xsd:element ref="ns5:Subactivity" minOccurs="0"/>
                <xsd:element ref="ns5:Year" minOccurs="0"/>
                <xsd:element ref="ns5:Project" minOccurs="0"/>
                <xsd:element ref="ns5:AggregationNarrative" minOccurs="0"/>
                <xsd:element ref="ns5:Case" minOccurs="0"/>
                <xsd:element ref="ns5:CategoryName" minOccurs="0"/>
                <xsd:element ref="ns5:CategoryValue" minOccurs="0"/>
                <xsd:element ref="ns5:Category" minOccurs="0"/>
                <xsd:element ref="ns3:PraText1" minOccurs="0"/>
                <xsd:element ref="ns3:PraText2" minOccurs="0"/>
                <xsd:element ref="ns5:PRAType" minOccurs="0"/>
                <xsd:element ref="ns3:AggregationStatus" minOccurs="0"/>
                <xsd:element ref="ns6:MediaServiceMetadata" minOccurs="0"/>
                <xsd:element ref="ns6:MediaServiceFastMetadata" minOccurs="0"/>
                <xsd:element ref="ns6:MediaServiceAutoKeyPoints" minOccurs="0"/>
                <xsd:element ref="ns6:MediaServiceKeyPoints"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Location" minOccurs="0"/>
                <xsd:element ref="ns7:SharedWithUsers" minOccurs="0"/>
                <xsd:element ref="ns7:SharedWithDetail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bffcbe-7cf8-467d-a91b-a3e0dbcae01e" elementFormDefault="qualified">
    <xsd:import namespace="http://schemas.microsoft.com/office/2006/documentManagement/types"/>
    <xsd:import namespace="http://schemas.microsoft.com/office/infopath/2007/PartnerControls"/>
    <xsd:element name="DocumentType" ma:index="8" nillable="true" ma:displayName="Document Type" ma:description="Specify the document type to help refine search and to classify the document" ma:format="Dropdown" ma:internalName="DocumentType" ma:readOnly="false">
      <xsd:simpleType>
        <xsd:restriction base="dms:Choice">
          <xsd:enumeration value="APPLICATION, certificate, consent related"/>
          <xsd:enumeration value="CONTRACT, Variation, Agreement"/>
          <xsd:enumeration value="CORRESPONDENCE, Memo, Filenote, Email"/>
          <xsd:enumeration value="DRAWING, Plan, Map"/>
          <xsd:enumeration value="EMPLOYMENT related"/>
          <xsd:enumeration value="FINANCIAL related"/>
          <xsd:enumeration value="KNOWLEDGE article"/>
          <xsd:enumeration value="MEETING related"/>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schema>
  <xsd:schema xmlns:xsd="http://www.w3.org/2001/XMLSchema" xmlns:xs="http://www.w3.org/2001/XMLSchema" xmlns:dms="http://schemas.microsoft.com/office/2006/documentManagement/types" xmlns:pc="http://schemas.microsoft.com/office/infopath/2007/PartnerControls" targetNamespace="a9df0e0e-9b5b-47bc-81c1-d190dfb54f87" elementFormDefault="qualified">
    <xsd:import namespace="http://schemas.microsoft.com/office/2006/documentManagement/types"/>
    <xsd:import namespace="http://schemas.microsoft.com/office/infopath/2007/PartnerControls"/>
    <xsd:element name="Narrative" ma:index="9" nillable="true" ma:displayName="Narrative" ma:internalName="Narrative0" ma:readOnly="false">
      <xsd:simpleType>
        <xsd:restriction base="dms:Note">
          <xsd:maxLength value="255"/>
        </xsd:restriction>
      </xsd:simpleType>
    </xsd:element>
    <xsd:element name="PraText3" ma:index="14" nillable="true" ma:displayName="PRA Text 3" ma:hidden="true" ma:internalName="PraText30" ma:readOnly="false">
      <xsd:simpleType>
        <xsd:restriction base="dms:Text">
          <xsd:maxLength value="255"/>
        </xsd:restriction>
      </xsd:simpleType>
    </xsd:element>
    <xsd:element name="PraText4" ma:index="15" nillable="true" ma:displayName="PRA Text 4" ma:hidden="true" ma:internalName="PraText40" ma:readOnly="false">
      <xsd:simpleType>
        <xsd:restriction base="dms:Text">
          <xsd:maxLength value="255"/>
        </xsd:restriction>
      </xsd:simpleType>
    </xsd:element>
    <xsd:element name="PraText5" ma:index="16" nillable="true" ma:displayName="PRA Text 5" ma:hidden="true" ma:internalName="PraText50" ma:readOnly="false">
      <xsd:simpleType>
        <xsd:restriction base="dms:Text">
          <xsd:maxLength value="255"/>
        </xsd:restriction>
      </xsd:simpleType>
    </xsd:element>
    <xsd:element name="PraDate1" ma:index="17" nillable="true" ma:displayName="PRA Date 1" ma:format="DateTime" ma:hidden="true" ma:internalName="PraDate1" ma:readOnly="false">
      <xsd:simpleType>
        <xsd:restriction base="dms:DateTime"/>
      </xsd:simpleType>
    </xsd:element>
    <xsd:element name="PraDate2" ma:index="18" nillable="true" ma:displayName="PRA Date 2" ma:format="DateTime" ma:hidden="true" ma:internalName="PraDate2" ma:readOnly="false">
      <xsd:simpleType>
        <xsd:restriction base="dms:DateTime"/>
      </xsd:simpleType>
    </xsd:element>
    <xsd:element name="PraDate3" ma:index="19" nillable="true" ma:displayName="PRA Date 3" ma:format="DateTime" ma:hidden="true" ma:internalName="PraDate3" ma:readOnly="false">
      <xsd:simpleType>
        <xsd:restriction base="dms:DateTime"/>
      </xsd:simpleType>
    </xsd:element>
    <xsd:element name="PraDateTrigger" ma:index="20" nillable="true" ma:displayName="PRA Date Trigger" ma:format="DateTime" ma:hidden="true" ma:internalName="PraDateTrigger" ma:readOnly="false">
      <xsd:simpleType>
        <xsd:restriction base="dms:DateTime"/>
      </xsd:simpleType>
    </xsd:element>
    <xsd:element name="PraDateDisposal" ma:index="21" nillable="true" ma:displayName="PRA Date Disposal" ma:format="DateTime" ma:hidden="true" ma:internalName="PraDateDisposal0" ma:readOnly="false">
      <xsd:simpleType>
        <xsd:restriction base="dms:DateTime"/>
      </xsd:simpleType>
    </xsd:element>
    <xsd:element name="PraText1" ma:index="32" nillable="true" ma:displayName="PRA Text 1" ma:hidden="true" ma:internalName="PraText10" ma:readOnly="false">
      <xsd:simpleType>
        <xsd:restriction base="dms:Text">
          <xsd:maxLength value="255"/>
        </xsd:restriction>
      </xsd:simpleType>
    </xsd:element>
    <xsd:element name="PraText2" ma:index="33" nillable="true" ma:displayName="PRA Text 2" ma:hidden="true" ma:internalName="PraText20" ma:readOnly="false">
      <xsd:simpleType>
        <xsd:restriction base="dms:Text">
          <xsd:maxLength value="255"/>
        </xsd:restriction>
      </xsd:simpleType>
    </xsd:element>
    <xsd:element name="AggregationStatus" ma:index="35" nillable="true" ma:displayName="Aggregation Status" ma:default="Normal" ma:format="Dropdown" ma:hidden="true" ma:internalName="AggregationStatus0"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schema>
  <xsd:schema xmlns:xsd="http://www.w3.org/2001/XMLSchema" xmlns:xs="http://www.w3.org/2001/XMLSchema" xmlns:dms="http://schemas.microsoft.com/office/2006/documentManagement/types" xmlns:pc="http://schemas.microsoft.com/office/infopath/2007/PartnerControls" targetNamespace="b30672e7-690a-4c93-a50a-a028bc8f475d" elementFormDefault="qualified">
    <xsd:import namespace="http://schemas.microsoft.com/office/2006/documentManagement/types"/>
    <xsd:import namespace="http://schemas.microsoft.com/office/infopath/2007/PartnerControls"/>
    <xsd:element name="OTDocID" ma:index="10" nillable="true" ma:displayName="OTDocID" ma:internalName="OTDocID" ma:readOnly="false">
      <xsd:simpleType>
        <xsd:restriction base="dms:Text">
          <xsd:maxLength value="255"/>
        </xsd:restriction>
      </xsd:simpleType>
    </xsd:element>
    <xsd:element name="OTModifiedBy" ma:index="11" nillable="true" ma:displayName="OTModifiedBy" ma:internalName="OTModifiedBy" ma:readOnly="false">
      <xsd:simpleType>
        <xsd:restriction base="dms:Text">
          <xsd:maxLength value="255"/>
        </xsd:restriction>
      </xsd:simpleType>
    </xsd:element>
    <xsd:element name="LegacyMetadata" ma:index="12" nillable="true" ma:displayName="LegacyMetadata" ma:internalName="LegacyMetadata">
      <xsd:simpleType>
        <xsd:restriction base="dms:Note"/>
      </xsd:simpleType>
    </xsd:element>
    <xsd:element name="OTCreatedBy" ma:index="13" nillable="true" ma:displayName="OTCreatedBy" ma:internalName="OTCreated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761194-623b-4751-a0da-29ad6551f95e" elementFormDefault="qualified">
    <xsd:import namespace="http://schemas.microsoft.com/office/2006/documentManagement/types"/>
    <xsd:import namespace="http://schemas.microsoft.com/office/infopath/2007/PartnerControls"/>
    <xsd:element name="Activity" ma:index="22" nillable="true" ma:displayName="Activity" ma:default="NA" ma:format="Dropdown" ma:hidden="true" ma:internalName="Activity" ma:readOnly="false">
      <xsd:simpleType>
        <xsd:union memberTypes="dms:Text">
          <xsd:simpleType>
            <xsd:restriction base="dms:Choice">
              <xsd:enumeration value="NA"/>
            </xsd:restriction>
          </xsd:simpleType>
        </xsd:union>
      </xsd:simpleType>
    </xsd:element>
    <xsd:element name="Function" ma:index="23" nillable="true" ma:displayName="Function" ma:default="NA" ma:format="Dropdown" ma:hidden="true" ma:internalName="Function" ma:readOnly="false">
      <xsd:simpleType>
        <xsd:union memberTypes="dms:Text">
          <xsd:simpleType>
            <xsd:restriction base="dms:Choice">
              <xsd:enumeration value="NA"/>
            </xsd:restriction>
          </xsd:simpleType>
        </xsd:union>
      </xsd:simpleType>
    </xsd:element>
    <xsd:element name="Subactivity" ma:index="24" nillable="true" ma:displayName="Subactivity" ma:default="NA" ma:format="Dropdown" ma:hidden="true" ma:internalName="Subactivity" ma:readOnly="false">
      <xsd:simpleType>
        <xsd:union memberTypes="dms:Text">
          <xsd:simpleType>
            <xsd:restriction base="dms:Choice">
              <xsd:enumeration value="NA"/>
            </xsd:restriction>
          </xsd:simpleType>
        </xsd:union>
      </xsd:simpleType>
    </xsd:element>
    <xsd:element name="Year" ma:index="25" nillable="true" ma:displayName="Year" ma:format="Dropdown" ma:hidden="true" ma:internalName="Year" ma:readOnly="false">
      <xsd:simpleType>
        <xsd:restriction base="dms:Choice">
          <xsd:enumeration value="2019"/>
          <xsd:enumeration value="2020"/>
          <xsd:enumeration value="2021"/>
          <xsd:enumeration value="2022"/>
          <xsd:enumeration value="2023"/>
        </xsd:restriction>
      </xsd:simpleType>
    </xsd:element>
    <xsd:element name="Project" ma:index="26" nillable="true" ma:displayName="Project" ma:hidden="true" ma:internalName="Project" ma:readOnly="false">
      <xsd:simpleType>
        <xsd:restriction base="dms:Text">
          <xsd:maxLength value="255"/>
        </xsd:restriction>
      </xsd:simpleType>
    </xsd:element>
    <xsd:element name="AggregationNarrative" ma:index="27" nillable="true" ma:displayName="Aggregation Narrative" ma:hidden="true" ma:internalName="AggregationNarrative" ma:readOnly="false">
      <xsd:simpleType>
        <xsd:restriction base="dms:Text">
          <xsd:maxLength value="255"/>
        </xsd:restriction>
      </xsd:simpleType>
    </xsd:element>
    <xsd:element name="Case" ma:index="28" nillable="true" ma:displayName="Case" ma:default="NA" ma:format="Dropdown" ma:hidden="true" ma:internalName="Case" ma:readOnly="false">
      <xsd:simpleType>
        <xsd:restriction base="dms:Choice">
          <xsd:enumeration value="NA"/>
        </xsd:restriction>
      </xsd:simpleType>
    </xsd:element>
    <xsd:element name="CategoryName" ma:index="29" nillable="true" ma:displayName="Category Name" ma:hidden="true" ma:internalName="CategoryName" ma:readOnly="false">
      <xsd:simpleType>
        <xsd:restriction base="dms:Text">
          <xsd:maxLength value="255"/>
        </xsd:restriction>
      </xsd:simpleType>
    </xsd:element>
    <xsd:element name="CategoryValue" ma:index="30" nillable="true" ma:displayName="Category Value" ma:hidden="true" ma:internalName="CategoryValue" ma:readOnly="false">
      <xsd:simpleType>
        <xsd:restriction base="dms:Text">
          <xsd:maxLength value="255"/>
        </xsd:restriction>
      </xsd:simpleType>
    </xsd:element>
    <xsd:element name="Category" ma:index="31" nillable="true" ma:displayName="Category" ma:hidden="true" ma:internalName="Category" ma:readOnly="false">
      <xsd:simpleType>
        <xsd:restriction base="dms:Text">
          <xsd:maxLength value="255"/>
        </xsd:restriction>
      </xsd:simpleType>
    </xsd:element>
    <xsd:element name="PRAType" ma:index="34" nillable="true" ma:displayName="PRA Type" ma:hidden="true" ma:internalName="PRA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56367e-ce34-417e-a8e6-b7249075f61b" elementFormDefault="qualified">
    <xsd:import namespace="http://schemas.microsoft.com/office/2006/documentManagement/types"/>
    <xsd:import namespace="http://schemas.microsoft.com/office/infopath/2007/PartnerControls"/>
    <xsd:element name="MediaServiceMetadata" ma:index="36" nillable="true" ma:displayName="MediaServiceMetadata" ma:hidden="true" ma:internalName="MediaServiceMetadata" ma:readOnly="true">
      <xsd:simpleType>
        <xsd:restriction base="dms:Note"/>
      </xsd:simpleType>
    </xsd:element>
    <xsd:element name="MediaServiceFastMetadata" ma:index="37" nillable="true" ma:displayName="MediaServiceFastMetadata" ma:hidden="true" ma:internalName="MediaServiceFastMetadata" ma:readOnly="true">
      <xsd:simpleType>
        <xsd:restriction base="dms:Note"/>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DateTaken" ma:index="44" nillable="true" ma:displayName="MediaServiceDateTaken" ma:hidden="true" ma:internalName="MediaServiceDateTaken" ma:readOnly="true">
      <xsd:simpleType>
        <xsd:restriction base="dms:Text"/>
      </xsd:simpleType>
    </xsd:element>
    <xsd:element name="MediaServiceLocation" ma:index="4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c2416a-018c-4aca-921f-c4fcbb050b8b" elementFormDefault="qualified">
    <xsd:import namespace="http://schemas.microsoft.com/office/2006/documentManagement/types"/>
    <xsd:import namespace="http://schemas.microsoft.com/office/infopath/2007/PartnerControls"/>
    <xsd:element name="SharedWithUsers" ma:index="4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7" nillable="true" ma:displayName="Shared With Details" ma:internalName="SharedWithDetails" ma:readOnly="true">
      <xsd:simpleType>
        <xsd:restriction base="dms:Note">
          <xsd:maxLength value="255"/>
        </xsd:restriction>
      </xsd:simpleType>
    </xsd:element>
    <xsd:element name="_dlc_DocId" ma:index="48" nillable="true" ma:displayName="Document ID Value" ma:description="The value of the document ID assigned to this item." ma:internalName="_dlc_DocId" ma:readOnly="true">
      <xsd:simpleType>
        <xsd:restriction base="dms:Text"/>
      </xsd:simpleType>
    </xsd:element>
    <xsd:element name="_dlc_DocIdUrl" ma:index="4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tivity xmlns="70761194-623b-4751-a0da-29ad6551f95e">NA</Activity>
    <Subactivity xmlns="70761194-623b-4751-a0da-29ad6551f95e">NA</Subactivity>
    <Function xmlns="70761194-623b-4751-a0da-29ad6551f95e">NA</Function>
    <Case xmlns="70761194-623b-4751-a0da-29ad6551f95e">NA</Case>
    <AggregationStatus xmlns="a9df0e0e-9b5b-47bc-81c1-d190dfb54f87">Normal</AggregationStatus>
    <LegacyMetadata xmlns="b30672e7-690a-4c93-a50a-a028bc8f475d" xsi:nil="true"/>
    <OTModifiedBy xmlns="b30672e7-690a-4c93-a50a-a028bc8f475d" xsi:nil="true"/>
    <PraText1 xmlns="a9df0e0e-9b5b-47bc-81c1-d190dfb54f87" xsi:nil="true"/>
    <Year xmlns="70761194-623b-4751-a0da-29ad6551f95e" xsi:nil="true"/>
    <CategoryName xmlns="70761194-623b-4751-a0da-29ad6551f95e" xsi:nil="true"/>
    <CategoryValue xmlns="70761194-623b-4751-a0da-29ad6551f95e" xsi:nil="true"/>
    <Narrative xmlns="a9df0e0e-9b5b-47bc-81c1-d190dfb54f87" xsi:nil="true"/>
    <PraText5 xmlns="a9df0e0e-9b5b-47bc-81c1-d190dfb54f87" xsi:nil="true"/>
    <PRAType xmlns="70761194-623b-4751-a0da-29ad6551f95e" xsi:nil="true"/>
    <PraDate3 xmlns="a9df0e0e-9b5b-47bc-81c1-d190dfb54f87" xsi:nil="true"/>
    <PraDateTrigger xmlns="a9df0e0e-9b5b-47bc-81c1-d190dfb54f87" xsi:nil="true"/>
    <Project xmlns="70761194-623b-4751-a0da-29ad6551f95e" xsi:nil="true"/>
    <PraText4 xmlns="a9df0e0e-9b5b-47bc-81c1-d190dfb54f87" xsi:nil="true"/>
    <PraDateDisposal xmlns="a9df0e0e-9b5b-47bc-81c1-d190dfb54f87" xsi:nil="true"/>
    <PraDate2 xmlns="a9df0e0e-9b5b-47bc-81c1-d190dfb54f87" xsi:nil="true"/>
    <Category xmlns="70761194-623b-4751-a0da-29ad6551f95e" xsi:nil="true"/>
    <PraText3 xmlns="a9df0e0e-9b5b-47bc-81c1-d190dfb54f87" xsi:nil="true"/>
    <DocumentType xmlns="02bffcbe-7cf8-467d-a91b-a3e0dbcae01e" xsi:nil="true"/>
    <AggregationNarrative xmlns="70761194-623b-4751-a0da-29ad6551f95e" xsi:nil="true"/>
    <OTDocID xmlns="b30672e7-690a-4c93-a50a-a028bc8f475d" xsi:nil="true"/>
    <OTCreatedBy xmlns="b30672e7-690a-4c93-a50a-a028bc8f475d" xsi:nil="true"/>
    <PraDate1 xmlns="a9df0e0e-9b5b-47bc-81c1-d190dfb54f87" xsi:nil="true"/>
    <PraText2 xmlns="a9df0e0e-9b5b-47bc-81c1-d190dfb54f87" xsi:nil="true"/>
    <_dlc_DocId xmlns="17c2416a-018c-4aca-921f-c4fcbb050b8b">VAA5JQRTXU26-1061827567-1657</_dlc_DocId>
    <_dlc_DocIdUrl xmlns="17c2416a-018c-4aca-921f-c4fcbb050b8b">
      <Url>https://climatechangegovt.sharepoint.com/sites/Interim/_layouts/15/DocIdRedir.aspx?ID=VAA5JQRTXU26-1061827567-1657</Url>
      <Description>VAA5JQRTXU26-1061827567-1657</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95B5B57-FCA0-48B7-9852-DAFA51F21524}">
  <ds:schemaRefs>
    <ds:schemaRef ds:uri="http://schemas.openxmlformats.org/officeDocument/2006/bibliography"/>
  </ds:schemaRefs>
</ds:datastoreItem>
</file>

<file path=customXml/itemProps2.xml><?xml version="1.0" encoding="utf-8"?>
<ds:datastoreItem xmlns:ds="http://schemas.openxmlformats.org/officeDocument/2006/customXml" ds:itemID="{0B4E236B-EE77-4D53-8B18-AFD372228C47}"/>
</file>

<file path=customXml/itemProps3.xml><?xml version="1.0" encoding="utf-8"?>
<ds:datastoreItem xmlns:ds="http://schemas.openxmlformats.org/officeDocument/2006/customXml" ds:itemID="{A76F5B88-AAE5-489C-A469-F33DCCBDC668}"/>
</file>

<file path=customXml/itemProps4.xml><?xml version="1.0" encoding="utf-8"?>
<ds:datastoreItem xmlns:ds="http://schemas.openxmlformats.org/officeDocument/2006/customXml" ds:itemID="{1DBE7765-CC9D-48B0-A6E5-EA5ECAA8D675}"/>
</file>

<file path=customXml/itemProps5.xml><?xml version="1.0" encoding="utf-8"?>
<ds:datastoreItem xmlns:ds="http://schemas.openxmlformats.org/officeDocument/2006/customXml" ds:itemID="{CF480A29-E94F-465F-8A47-DEFBF1B767FA}"/>
</file>

<file path=docProps/app.xml><?xml version="1.0" encoding="utf-8"?>
<Properties xmlns="http://schemas.openxmlformats.org/officeDocument/2006/extended-properties" xmlns:vt="http://schemas.openxmlformats.org/officeDocument/2006/docPropsVTypes">
  <Template>Normal</Template>
  <TotalTime>1</TotalTime>
  <Pages>8</Pages>
  <Words>2143</Words>
  <Characters>12216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MFE</Company>
  <LinksUpToDate>false</LinksUpToDate>
  <CharactersWithSpaces>14331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Holland</dc:creator>
  <cp:keywords/>
  <dc:description/>
  <cp:lastModifiedBy>Tanya Allen</cp:lastModifiedBy>
  <cp:revision>2</cp:revision>
  <cp:lastPrinted>2019-09-08T23:57:00Z</cp:lastPrinted>
  <dcterms:created xsi:type="dcterms:W3CDTF">2020-02-18T22:20:00Z</dcterms:created>
  <dcterms:modified xsi:type="dcterms:W3CDTF">2020-02-18T22:20:00Z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0x0101004EF0C6779F4B694981239F43C9D1BFB900629FBB9320A9D0448047082C81343564</vt:lpwstr>
  </property>
  <property fmtid="{D5CDD505-2E9C-101B-9397-08002B2CF9AE}" pid="3" name="_dlc_DocIdItemGuid">
    <vt:lpwstr>7202b45e-e0b2-44a0-929d-c6f6eff6f9ca</vt:lpwstr>
  </property>
</Properties>
</file>